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B2F" w:rsidRPr="007A08C2" w:rsidRDefault="00A05B2F" w:rsidP="00A05B2F">
      <w:pPr>
        <w:jc w:val="center"/>
        <w:rPr>
          <w:b/>
          <w:sz w:val="36"/>
          <w:szCs w:val="28"/>
          <w:u w:val="single"/>
        </w:rPr>
      </w:pPr>
      <w:r w:rsidRPr="007A08C2">
        <w:rPr>
          <w:b/>
          <w:sz w:val="36"/>
          <w:szCs w:val="28"/>
          <w:u w:val="single"/>
        </w:rPr>
        <w:t>Положение</w:t>
      </w:r>
    </w:p>
    <w:p w:rsidR="007A08C2" w:rsidRPr="00C6687C" w:rsidRDefault="00A20AD1" w:rsidP="002E7CA1">
      <w:pPr>
        <w:jc w:val="center"/>
        <w:rPr>
          <w:rFonts w:ascii="Arial" w:hAnsi="Arial" w:cs="Arial"/>
          <w:b/>
          <w:color w:val="252525"/>
          <w:shd w:val="clear" w:color="auto" w:fill="FFFFFF"/>
        </w:rPr>
      </w:pPr>
      <w:r>
        <w:rPr>
          <w:rFonts w:ascii="Arial" w:hAnsi="Arial" w:cs="Arial"/>
          <w:b/>
          <w:color w:val="252525"/>
          <w:shd w:val="clear" w:color="auto" w:fill="FFFFFF"/>
        </w:rPr>
        <w:t>Чемпионат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 xml:space="preserve"> Алтайского края </w:t>
      </w:r>
      <w:r w:rsidR="009112A9">
        <w:rPr>
          <w:rFonts w:ascii="Arial" w:hAnsi="Arial" w:cs="Arial"/>
          <w:b/>
          <w:color w:val="252525"/>
          <w:shd w:val="clear" w:color="auto" w:fill="FFFFFF"/>
        </w:rPr>
        <w:t xml:space="preserve">«Фестиваль силы» 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 xml:space="preserve">по </w:t>
      </w:r>
      <w:proofErr w:type="spellStart"/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>пауэр</w:t>
      </w:r>
      <w:r w:rsidR="00E90112">
        <w:rPr>
          <w:rFonts w:ascii="Arial" w:hAnsi="Arial" w:cs="Arial"/>
          <w:b/>
          <w:color w:val="252525"/>
          <w:shd w:val="clear" w:color="auto" w:fill="FFFFFF"/>
        </w:rPr>
        <w:t>спорту</w:t>
      </w:r>
      <w:proofErr w:type="spellEnd"/>
      <w:r w:rsidR="00E90112">
        <w:rPr>
          <w:rFonts w:ascii="Arial" w:hAnsi="Arial" w:cs="Arial"/>
          <w:b/>
          <w:color w:val="252525"/>
          <w:shd w:val="clear" w:color="auto" w:fill="FFFFFF"/>
        </w:rPr>
        <w:t xml:space="preserve">, русскому </w:t>
      </w:r>
      <w:r w:rsidR="00965C77">
        <w:rPr>
          <w:rFonts w:ascii="Arial" w:hAnsi="Arial" w:cs="Arial"/>
          <w:b/>
          <w:color w:val="252525"/>
          <w:shd w:val="clear" w:color="auto" w:fill="FFFFFF"/>
        </w:rPr>
        <w:t xml:space="preserve">и народному </w:t>
      </w:r>
      <w:r w:rsidR="00E90112">
        <w:rPr>
          <w:rFonts w:ascii="Arial" w:hAnsi="Arial" w:cs="Arial"/>
          <w:b/>
          <w:color w:val="252525"/>
          <w:shd w:val="clear" w:color="auto" w:fill="FFFFFF"/>
        </w:rPr>
        <w:t>жиму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 xml:space="preserve"> </w:t>
      </w:r>
      <w:r w:rsidR="002E7CA1">
        <w:rPr>
          <w:rFonts w:ascii="Arial" w:hAnsi="Arial" w:cs="Arial"/>
          <w:b/>
          <w:color w:val="252525"/>
          <w:shd w:val="clear" w:color="auto" w:fill="FFFFFF"/>
        </w:rPr>
        <w:t xml:space="preserve"> СТЗ Рельеф</w:t>
      </w:r>
      <w:r w:rsidR="00785CBC">
        <w:rPr>
          <w:rFonts w:ascii="Arial" w:hAnsi="Arial" w:cs="Arial"/>
          <w:b/>
          <w:color w:val="252525"/>
          <w:shd w:val="clear" w:color="auto" w:fill="FFFFFF"/>
        </w:rPr>
        <w:t>, без экипировки</w:t>
      </w:r>
      <w:r w:rsidR="002E7CA1">
        <w:rPr>
          <w:rFonts w:ascii="Arial" w:hAnsi="Arial" w:cs="Arial"/>
          <w:b/>
          <w:color w:val="252525"/>
          <w:shd w:val="clear" w:color="auto" w:fill="FFFFFF"/>
        </w:rPr>
        <w:t xml:space="preserve">.   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 xml:space="preserve">(НАП – </w:t>
      </w:r>
      <w:r w:rsidR="00E90112">
        <w:rPr>
          <w:rFonts w:ascii="Arial" w:hAnsi="Arial" w:cs="Arial"/>
          <w:b/>
          <w:color w:val="252525"/>
          <w:shd w:val="clear" w:color="auto" w:fill="FFFFFF"/>
        </w:rPr>
        <w:t>любители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>)</w:t>
      </w:r>
      <w:r>
        <w:rPr>
          <w:rFonts w:ascii="Arial" w:hAnsi="Arial" w:cs="Arial"/>
          <w:b/>
          <w:color w:val="252525"/>
          <w:shd w:val="clear" w:color="auto" w:fill="FFFFFF"/>
        </w:rPr>
        <w:t xml:space="preserve"> 1</w:t>
      </w:r>
      <w:r w:rsidR="009112A9">
        <w:rPr>
          <w:rFonts w:ascii="Arial" w:hAnsi="Arial" w:cs="Arial"/>
          <w:b/>
          <w:color w:val="252525"/>
          <w:shd w:val="clear" w:color="auto" w:fill="FFFFFF"/>
        </w:rPr>
        <w:t>7</w:t>
      </w:r>
      <w:r>
        <w:rPr>
          <w:rFonts w:ascii="Arial" w:hAnsi="Arial" w:cs="Arial"/>
          <w:b/>
          <w:color w:val="252525"/>
          <w:shd w:val="clear" w:color="auto" w:fill="FFFFFF"/>
        </w:rPr>
        <w:t>-1</w:t>
      </w:r>
      <w:r w:rsidR="009112A9">
        <w:rPr>
          <w:rFonts w:ascii="Arial" w:hAnsi="Arial" w:cs="Arial"/>
          <w:b/>
          <w:color w:val="252525"/>
          <w:shd w:val="clear" w:color="auto" w:fill="FFFFFF"/>
        </w:rPr>
        <w:t>8</w:t>
      </w:r>
      <w:r>
        <w:rPr>
          <w:rFonts w:ascii="Arial" w:hAnsi="Arial" w:cs="Arial"/>
          <w:b/>
          <w:color w:val="252525"/>
          <w:shd w:val="clear" w:color="auto" w:fill="FFFFFF"/>
        </w:rPr>
        <w:t xml:space="preserve"> февраля 2018 г.</w:t>
      </w:r>
    </w:p>
    <w:p w:rsidR="009112A9" w:rsidRDefault="009112A9" w:rsidP="00CB60B5">
      <w:pPr>
        <w:jc w:val="both"/>
        <w:rPr>
          <w:b/>
          <w:sz w:val="22"/>
          <w:szCs w:val="22"/>
          <w:highlight w:val="green"/>
          <w:u w:val="single"/>
        </w:rPr>
      </w:pPr>
    </w:p>
    <w:p w:rsidR="00C5112C" w:rsidRPr="009112A9" w:rsidRDefault="00C879BA" w:rsidP="00CB60B5">
      <w:pPr>
        <w:jc w:val="both"/>
        <w:rPr>
          <w:u w:val="single"/>
        </w:rPr>
      </w:pPr>
      <w:r w:rsidRPr="009112A9">
        <w:rPr>
          <w:b/>
          <w:highlight w:val="green"/>
          <w:u w:val="single"/>
        </w:rPr>
        <w:t>Цели и задачи:</w:t>
      </w:r>
      <w:r w:rsidRPr="009112A9">
        <w:rPr>
          <w:u w:val="single"/>
        </w:rPr>
        <w:t xml:space="preserve"> </w:t>
      </w:r>
    </w:p>
    <w:p w:rsidR="00845D08" w:rsidRPr="009112A9" w:rsidRDefault="00B23353" w:rsidP="00CB60B5">
      <w:pPr>
        <w:jc w:val="both"/>
      </w:pPr>
      <w:r w:rsidRPr="009112A9">
        <w:t>В</w:t>
      </w:r>
      <w:r w:rsidR="00016BAB" w:rsidRPr="009112A9">
        <w:t>ыявление сильнейших спортсменов, п</w:t>
      </w:r>
      <w:r w:rsidR="00AD54A6" w:rsidRPr="009112A9">
        <w:t>оощрение</w:t>
      </w:r>
      <w:r w:rsidR="00016BAB" w:rsidRPr="009112A9">
        <w:t xml:space="preserve"> лучших спортсменов СТЗ Рельеф, у</w:t>
      </w:r>
      <w:r w:rsidRPr="009112A9">
        <w:t xml:space="preserve">становление рекордов </w:t>
      </w:r>
      <w:r w:rsidR="0090619E" w:rsidRPr="009112A9">
        <w:t>Алтайского края</w:t>
      </w:r>
      <w:r w:rsidR="00016BAB" w:rsidRPr="009112A9">
        <w:t>, п</w:t>
      </w:r>
      <w:r w:rsidR="00972BF1" w:rsidRPr="009112A9">
        <w:t>рисвоение разрядов</w:t>
      </w:r>
      <w:r w:rsidR="00BA120D" w:rsidRPr="009112A9">
        <w:t xml:space="preserve"> до КМС</w:t>
      </w:r>
      <w:r w:rsidR="00972BF1" w:rsidRPr="009112A9">
        <w:t xml:space="preserve"> по версии </w:t>
      </w:r>
      <w:r w:rsidR="00247376" w:rsidRPr="009112A9">
        <w:t>НАП</w:t>
      </w:r>
      <w:r w:rsidR="00935F86" w:rsidRPr="009112A9">
        <w:t xml:space="preserve"> </w:t>
      </w:r>
      <w:r w:rsidR="00C12675" w:rsidRPr="009112A9">
        <w:t>–</w:t>
      </w:r>
      <w:r w:rsidR="00935F86" w:rsidRPr="009112A9">
        <w:t xml:space="preserve"> </w:t>
      </w:r>
      <w:r w:rsidR="009112A9" w:rsidRPr="009112A9">
        <w:t>любители.</w:t>
      </w:r>
      <w:r w:rsidR="007A08C2" w:rsidRPr="009112A9">
        <w:t xml:space="preserve"> </w:t>
      </w:r>
    </w:p>
    <w:p w:rsidR="009112A9" w:rsidRPr="009112A9" w:rsidRDefault="009112A9" w:rsidP="00CB60B5">
      <w:pPr>
        <w:jc w:val="both"/>
      </w:pPr>
    </w:p>
    <w:p w:rsidR="00A86D23" w:rsidRPr="009112A9" w:rsidRDefault="00060AAC" w:rsidP="00CB60B5">
      <w:pPr>
        <w:jc w:val="both"/>
      </w:pPr>
      <w:r w:rsidRPr="009112A9">
        <w:rPr>
          <w:b/>
          <w:highlight w:val="green"/>
          <w:u w:val="single"/>
        </w:rPr>
        <w:t>Место и сроки проведения:</w:t>
      </w:r>
      <w:r w:rsidRPr="009112A9">
        <w:t xml:space="preserve"> Соревнования пройдут </w:t>
      </w:r>
      <w:r w:rsidR="005D4175" w:rsidRPr="009112A9">
        <w:t>1</w:t>
      </w:r>
      <w:r w:rsidR="009112A9" w:rsidRPr="009112A9">
        <w:t>8</w:t>
      </w:r>
      <w:r w:rsidR="007C1DF8" w:rsidRPr="009112A9">
        <w:t xml:space="preserve"> февраля 201</w:t>
      </w:r>
      <w:r w:rsidR="00A86D23" w:rsidRPr="009112A9">
        <w:t>8</w:t>
      </w:r>
      <w:r w:rsidR="007C1DF8" w:rsidRPr="009112A9">
        <w:t xml:space="preserve"> года</w:t>
      </w:r>
      <w:r w:rsidR="00A86D23" w:rsidRPr="009112A9">
        <w:t>.</w:t>
      </w:r>
      <w:r w:rsidR="006C48B7" w:rsidRPr="009112A9">
        <w:t xml:space="preserve"> </w:t>
      </w:r>
      <w:r w:rsidR="00A86D23" w:rsidRPr="009112A9">
        <w:t>По адресу г. Барнаул, Балтийский 1-й проезд, 9. СК «ТЕМП».</w:t>
      </w:r>
    </w:p>
    <w:p w:rsidR="009112A9" w:rsidRPr="009112A9" w:rsidRDefault="009112A9" w:rsidP="00CB60B5">
      <w:pPr>
        <w:jc w:val="both"/>
        <w:rPr>
          <w:b/>
          <w:u w:val="single"/>
        </w:rPr>
      </w:pPr>
    </w:p>
    <w:p w:rsidR="006C48B7" w:rsidRPr="009112A9" w:rsidRDefault="00BF45CC" w:rsidP="00CB60B5">
      <w:pPr>
        <w:jc w:val="both"/>
        <w:rPr>
          <w:b/>
          <w:u w:val="single"/>
        </w:rPr>
      </w:pPr>
      <w:r w:rsidRPr="009112A9">
        <w:rPr>
          <w:b/>
          <w:highlight w:val="green"/>
          <w:u w:val="single"/>
        </w:rPr>
        <w:t>Взвешивание</w:t>
      </w:r>
      <w:r w:rsidR="00A24CFE" w:rsidRPr="009112A9">
        <w:t xml:space="preserve"> состоится </w:t>
      </w:r>
      <w:r w:rsidR="005D4175" w:rsidRPr="009112A9">
        <w:t>1</w:t>
      </w:r>
      <w:r w:rsidR="009112A9" w:rsidRPr="009112A9">
        <w:t>7</w:t>
      </w:r>
      <w:r w:rsidR="007C1DF8" w:rsidRPr="009112A9">
        <w:t xml:space="preserve"> февраля</w:t>
      </w:r>
      <w:r w:rsidR="003B448C" w:rsidRPr="009112A9">
        <w:t>.</w:t>
      </w:r>
      <w:r w:rsidR="00A86D23" w:rsidRPr="009112A9">
        <w:t xml:space="preserve"> </w:t>
      </w:r>
      <w:r w:rsidR="00A86D23" w:rsidRPr="009112A9">
        <w:rPr>
          <w:b/>
          <w:u w:val="single"/>
        </w:rPr>
        <w:t xml:space="preserve">МЕСТО И ВРЕМЯ </w:t>
      </w:r>
      <w:r w:rsidR="00A20AD1" w:rsidRPr="009112A9">
        <w:rPr>
          <w:b/>
          <w:u w:val="single"/>
        </w:rPr>
        <w:t xml:space="preserve">ВЗВЕШИВАНИЯ </w:t>
      </w:r>
      <w:r w:rsidR="00A86D23" w:rsidRPr="009112A9">
        <w:rPr>
          <w:b/>
          <w:u w:val="single"/>
        </w:rPr>
        <w:t>БУДЕТ ОЗВУЧЕНО ПОЗЖЕ!</w:t>
      </w:r>
    </w:p>
    <w:p w:rsidR="00A20AD1" w:rsidRPr="009112A9" w:rsidRDefault="00A20AD1" w:rsidP="00CB60B5">
      <w:r w:rsidRPr="009112A9">
        <w:t>Выступление</w:t>
      </w:r>
      <w:r w:rsidR="00E90112">
        <w:t xml:space="preserve">: </w:t>
      </w:r>
      <w:proofErr w:type="spellStart"/>
      <w:r w:rsidR="00965C77">
        <w:t>Пауэрспорт</w:t>
      </w:r>
      <w:proofErr w:type="spellEnd"/>
      <w:r w:rsidR="00965C77">
        <w:t>, Русский и Народный жи</w:t>
      </w:r>
      <w:proofErr w:type="gramStart"/>
      <w:r w:rsidR="00965C77">
        <w:t>м</w:t>
      </w:r>
      <w:r w:rsidR="009112A9" w:rsidRPr="009112A9">
        <w:t>–</w:t>
      </w:r>
      <w:proofErr w:type="gramEnd"/>
      <w:r w:rsidR="009112A9" w:rsidRPr="009112A9">
        <w:t xml:space="preserve"> взнос 600 рублей.</w:t>
      </w:r>
    </w:p>
    <w:p w:rsidR="009112A9" w:rsidRDefault="0017557C" w:rsidP="00CB60B5">
      <w:r w:rsidRPr="009112A9">
        <w:t>Регламент соревнований и взвешивания будет опубликован за 3 дня до взвешивания.</w:t>
      </w:r>
      <w:r w:rsidRPr="009112A9">
        <w:br/>
      </w:r>
      <w:proofErr w:type="gramStart"/>
      <w:r w:rsidRPr="009112A9">
        <w:t xml:space="preserve">Если спортсмен </w:t>
      </w:r>
      <w:r w:rsidR="007A08C2" w:rsidRPr="009112A9">
        <w:t>не</w:t>
      </w:r>
      <w:r w:rsidR="00C6687C" w:rsidRPr="009112A9">
        <w:t xml:space="preserve"> явился на взвешивание </w:t>
      </w:r>
      <w:r w:rsidR="005D4175" w:rsidRPr="009112A9">
        <w:t>1</w:t>
      </w:r>
      <w:r w:rsidR="009112A9" w:rsidRPr="009112A9">
        <w:t>7</w:t>
      </w:r>
      <w:r w:rsidR="00785CBC" w:rsidRPr="009112A9">
        <w:t xml:space="preserve"> февраля</w:t>
      </w:r>
      <w:r w:rsidR="007A08C2" w:rsidRPr="009112A9">
        <w:t>,</w:t>
      </w:r>
      <w:r w:rsidR="00C6687C" w:rsidRPr="009112A9">
        <w:t xml:space="preserve"> то он может </w:t>
      </w:r>
      <w:r w:rsidR="009112A9" w:rsidRPr="009112A9">
        <w:t>взвеситься</w:t>
      </w:r>
      <w:r w:rsidR="00C6687C" w:rsidRPr="009112A9">
        <w:t xml:space="preserve"> </w:t>
      </w:r>
      <w:r w:rsidR="005D4175" w:rsidRPr="009112A9">
        <w:t>1</w:t>
      </w:r>
      <w:r w:rsidR="009112A9" w:rsidRPr="009112A9">
        <w:t>8</w:t>
      </w:r>
      <w:r w:rsidR="00785CBC" w:rsidRPr="009112A9">
        <w:t xml:space="preserve"> февраля</w:t>
      </w:r>
      <w:r w:rsidRPr="009112A9">
        <w:t xml:space="preserve"> </w:t>
      </w:r>
      <w:r w:rsidR="00785CBC" w:rsidRPr="009112A9">
        <w:t>до начала первого потока,</w:t>
      </w:r>
      <w:r w:rsidRPr="009112A9">
        <w:t xml:space="preserve"> по месту проведения соревнований, но в этом случае турнирный взнос будет увеличен - </w:t>
      </w:r>
      <w:r w:rsidR="009112A9" w:rsidRPr="009112A9">
        <w:t>10</w:t>
      </w:r>
      <w:r w:rsidRPr="009112A9">
        <w:t>00 руб. (Кроме спортсменов, которые взвесились в первый день, но не попали в нужную весовую категорию.</w:t>
      </w:r>
      <w:proofErr w:type="gramEnd"/>
      <w:r w:rsidRPr="009112A9">
        <w:t xml:space="preserve">  </w:t>
      </w:r>
      <w:proofErr w:type="gramStart"/>
      <w:r w:rsidRPr="009112A9">
        <w:t xml:space="preserve">Для них взнос остается – </w:t>
      </w:r>
      <w:r w:rsidR="00E90112">
        <w:t>6</w:t>
      </w:r>
      <w:r w:rsidRPr="009112A9">
        <w:t xml:space="preserve">00 руб.) </w:t>
      </w:r>
      <w:proofErr w:type="gramEnd"/>
    </w:p>
    <w:p w:rsidR="00E90112" w:rsidRDefault="00E90112" w:rsidP="00E90112">
      <w:pPr>
        <w:jc w:val="both"/>
        <w:rPr>
          <w:sz w:val="22"/>
          <w:szCs w:val="22"/>
        </w:rPr>
      </w:pPr>
      <w:r>
        <w:rPr>
          <w:sz w:val="22"/>
          <w:szCs w:val="22"/>
        </w:rPr>
        <w:t>Так же информацию Вы можете получить:</w:t>
      </w:r>
    </w:p>
    <w:p w:rsidR="00E90112" w:rsidRDefault="00E90112" w:rsidP="00E90112">
      <w:pPr>
        <w:rPr>
          <w:sz w:val="22"/>
          <w:szCs w:val="22"/>
        </w:rPr>
      </w:pPr>
      <w:r>
        <w:rPr>
          <w:sz w:val="22"/>
          <w:szCs w:val="22"/>
        </w:rPr>
        <w:t xml:space="preserve">8-983-353-33-33 – </w:t>
      </w:r>
      <w:proofErr w:type="spellStart"/>
      <w:r>
        <w:rPr>
          <w:sz w:val="22"/>
          <w:szCs w:val="22"/>
        </w:rPr>
        <w:t>Ефрюшина</w:t>
      </w:r>
      <w:proofErr w:type="spellEnd"/>
      <w:r>
        <w:rPr>
          <w:sz w:val="22"/>
          <w:szCs w:val="22"/>
        </w:rPr>
        <w:t xml:space="preserve"> Екатерина Анатольевна (Вице-президент Федерации).</w:t>
      </w:r>
    </w:p>
    <w:p w:rsidR="00435C81" w:rsidRPr="009112A9" w:rsidRDefault="00435C81" w:rsidP="00CB60B5">
      <w:pPr>
        <w:jc w:val="both"/>
      </w:pPr>
      <w:r w:rsidRPr="009112A9">
        <w:rPr>
          <w:b/>
          <w:highlight w:val="green"/>
          <w:u w:val="single"/>
        </w:rPr>
        <w:t>Участники:</w:t>
      </w:r>
      <w:r w:rsidRPr="009112A9">
        <w:rPr>
          <w:b/>
        </w:rPr>
        <w:t xml:space="preserve"> </w:t>
      </w:r>
      <w:r w:rsidRPr="009112A9">
        <w:t xml:space="preserve">К участию в соревнованиях допускаются спортсмены, занимающиеся не менее 2 месяцев до проведения соревнования и в период проведения соревнований в сети тренажерных залов «Рельеф», предоставление действующего абонемента обязательно. </w:t>
      </w:r>
      <w:r w:rsidR="00016BAB" w:rsidRPr="009112A9">
        <w:t xml:space="preserve"> </w:t>
      </w:r>
    </w:p>
    <w:p w:rsidR="00435C81" w:rsidRPr="009112A9" w:rsidRDefault="00435C81" w:rsidP="00CB60B5">
      <w:pPr>
        <w:jc w:val="both"/>
        <w:rPr>
          <w:b/>
          <w:i/>
          <w:u w:val="single"/>
        </w:rPr>
      </w:pPr>
      <w:r w:rsidRPr="009112A9">
        <w:rPr>
          <w:b/>
          <w:i/>
          <w:u w:val="single"/>
        </w:rPr>
        <w:t>К участию в соревнованиях допускаются только спортсмены, не имеющие медицинских противопоказаний, своим участием спортсмен подтверждает отсутствие у него медицинских противопоказаний.</w:t>
      </w:r>
    </w:p>
    <w:p w:rsidR="00A22180" w:rsidRDefault="00A22180" w:rsidP="00A22180">
      <w:pPr>
        <w:jc w:val="both"/>
        <w:rPr>
          <w:color w:val="FFFF00"/>
          <w:sz w:val="22"/>
          <w:szCs w:val="22"/>
          <w:u w:val="single"/>
        </w:rPr>
      </w:pPr>
      <w:r>
        <w:rPr>
          <w:b/>
          <w:color w:val="FFFF00"/>
          <w:sz w:val="22"/>
          <w:szCs w:val="22"/>
          <w:highlight w:val="black"/>
          <w:u w:val="single"/>
        </w:rPr>
        <w:t>Русский жим</w:t>
      </w:r>
      <w:r w:rsidR="00F2195E">
        <w:rPr>
          <w:b/>
          <w:color w:val="FFFF00"/>
          <w:sz w:val="22"/>
          <w:szCs w:val="22"/>
          <w:highlight w:val="black"/>
          <w:u w:val="single"/>
        </w:rPr>
        <w:t>, Народный жим</w:t>
      </w:r>
      <w:r>
        <w:rPr>
          <w:b/>
          <w:color w:val="FFFF00"/>
          <w:sz w:val="22"/>
          <w:szCs w:val="22"/>
          <w:highlight w:val="black"/>
          <w:u w:val="single"/>
        </w:rPr>
        <w:t>:</w:t>
      </w:r>
    </w:p>
    <w:p w:rsidR="00A22180" w:rsidRDefault="00A22180" w:rsidP="00A22180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highlight w:val="green"/>
          <w:u w:val="single"/>
        </w:rPr>
        <w:t xml:space="preserve">Форма и экипировка: </w:t>
      </w:r>
    </w:p>
    <w:p w:rsidR="00A22180" w:rsidRDefault="00A22180" w:rsidP="00A22180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Спортсмену необходимо находиться на помосте в борцовском трико (сплошном), на данном турнире разрешено так же быть в шортах – но колени обязательно должны быть открыты и шорты не должны </w:t>
      </w:r>
      <w:proofErr w:type="gramStart"/>
      <w:r>
        <w:rPr>
          <w:sz w:val="22"/>
          <w:szCs w:val="22"/>
        </w:rPr>
        <w:t>висеть</w:t>
      </w:r>
      <w:proofErr w:type="gramEnd"/>
      <w:r>
        <w:rPr>
          <w:sz w:val="22"/>
          <w:szCs w:val="22"/>
        </w:rPr>
        <w:t xml:space="preserve"> скрывая отрыв таза. (Если отрыв таза из-за свисающих шорт увидеть не возможно, то спортсмену подход будет не засчитан.)</w:t>
      </w:r>
    </w:p>
    <w:p w:rsidR="00A22180" w:rsidRDefault="00A22180" w:rsidP="00A22180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Футболка обязательна! Локти должны быть открыты и не видны подмышки.</w:t>
      </w:r>
    </w:p>
    <w:p w:rsidR="00A22180" w:rsidRDefault="00A22180" w:rsidP="00A22180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Обязательно наличие обуви на спортсмене. Босиком и в тапках – спортсмены не допускаются!</w:t>
      </w:r>
    </w:p>
    <w:p w:rsidR="00A22180" w:rsidRDefault="00A22180" w:rsidP="00A22180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Участник может применять пояс (ремень). Его следует надевать поверх костюма.</w:t>
      </w:r>
    </w:p>
    <w:p w:rsidR="00A22180" w:rsidRDefault="00A22180" w:rsidP="00A22180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Разрешается использование кистевых бинтов.</w:t>
      </w:r>
    </w:p>
    <w:p w:rsidR="00A22180" w:rsidRDefault="00A22180" w:rsidP="00A22180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highlight w:val="green"/>
          <w:u w:val="single"/>
        </w:rPr>
        <w:t>Победители в личном первенстве:</w:t>
      </w:r>
    </w:p>
    <w:p w:rsidR="00A22180" w:rsidRDefault="00A22180" w:rsidP="00A22180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Русский жим</w:t>
      </w:r>
      <w:r w:rsidR="00F2195E">
        <w:rPr>
          <w:color w:val="000000" w:themeColor="text1"/>
          <w:sz w:val="22"/>
          <w:szCs w:val="22"/>
        </w:rPr>
        <w:t>, народный жим</w:t>
      </w:r>
      <w:r>
        <w:rPr>
          <w:color w:val="000000" w:themeColor="text1"/>
          <w:sz w:val="22"/>
          <w:szCs w:val="22"/>
        </w:rPr>
        <w:t xml:space="preserve"> женщины: Вес штанги –35 кг. </w:t>
      </w:r>
    </w:p>
    <w:p w:rsidR="00A22180" w:rsidRDefault="00A22180" w:rsidP="00A22180">
      <w:pPr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</w:rPr>
        <w:t>Русский жим</w:t>
      </w:r>
      <w:r w:rsidR="00F2195E">
        <w:rPr>
          <w:color w:val="000000" w:themeColor="text1"/>
          <w:sz w:val="22"/>
          <w:szCs w:val="22"/>
        </w:rPr>
        <w:t>, народный жим</w:t>
      </w:r>
      <w:r>
        <w:rPr>
          <w:color w:val="000000" w:themeColor="text1"/>
          <w:sz w:val="22"/>
          <w:szCs w:val="22"/>
        </w:rPr>
        <w:t xml:space="preserve"> мужчины: Вес штанги – 55 кг, 75 кг</w:t>
      </w:r>
      <w:r w:rsidR="00F2195E">
        <w:rPr>
          <w:color w:val="000000" w:themeColor="text1"/>
          <w:sz w:val="22"/>
          <w:szCs w:val="22"/>
        </w:rPr>
        <w:t>, (собственный вес для народного жима)</w:t>
      </w:r>
      <w:r>
        <w:rPr>
          <w:color w:val="000000" w:themeColor="text1"/>
          <w:sz w:val="22"/>
          <w:szCs w:val="22"/>
        </w:rPr>
        <w:t>.</w:t>
      </w:r>
      <w:r>
        <w:rPr>
          <w:color w:val="000000" w:themeColor="text1"/>
          <w:sz w:val="22"/>
          <w:szCs w:val="22"/>
        </w:rPr>
        <w:br/>
      </w:r>
      <w:r>
        <w:rPr>
          <w:color w:val="000000" w:themeColor="text1"/>
          <w:sz w:val="22"/>
          <w:szCs w:val="22"/>
          <w:u w:val="single"/>
        </w:rPr>
        <w:t xml:space="preserve">В Русском жиме, в каждой </w:t>
      </w:r>
      <w:proofErr w:type="spellStart"/>
      <w:r>
        <w:rPr>
          <w:color w:val="000000" w:themeColor="text1"/>
          <w:sz w:val="22"/>
          <w:szCs w:val="22"/>
          <w:u w:val="single"/>
        </w:rPr>
        <w:t>в.к</w:t>
      </w:r>
      <w:proofErr w:type="spellEnd"/>
      <w:r>
        <w:rPr>
          <w:color w:val="000000" w:themeColor="text1"/>
          <w:sz w:val="22"/>
          <w:szCs w:val="22"/>
          <w:u w:val="single"/>
        </w:rPr>
        <w:t>. - победитель определяется по коэффициенту атлетизма = Вес штанги*повтор/</w:t>
      </w:r>
      <w:proofErr w:type="spellStart"/>
      <w:r>
        <w:rPr>
          <w:color w:val="000000" w:themeColor="text1"/>
          <w:sz w:val="22"/>
          <w:szCs w:val="22"/>
          <w:u w:val="single"/>
        </w:rPr>
        <w:t>соб</w:t>
      </w:r>
      <w:proofErr w:type="gramStart"/>
      <w:r>
        <w:rPr>
          <w:color w:val="000000" w:themeColor="text1"/>
          <w:sz w:val="22"/>
          <w:szCs w:val="22"/>
          <w:u w:val="single"/>
        </w:rPr>
        <w:t>.в</w:t>
      </w:r>
      <w:proofErr w:type="gramEnd"/>
      <w:r>
        <w:rPr>
          <w:color w:val="000000" w:themeColor="text1"/>
          <w:sz w:val="22"/>
          <w:szCs w:val="22"/>
          <w:u w:val="single"/>
        </w:rPr>
        <w:t>ес</w:t>
      </w:r>
      <w:proofErr w:type="spellEnd"/>
      <w:r>
        <w:rPr>
          <w:color w:val="000000" w:themeColor="text1"/>
          <w:sz w:val="22"/>
          <w:szCs w:val="22"/>
          <w:u w:val="single"/>
        </w:rPr>
        <w:br/>
      </w:r>
      <w:r>
        <w:rPr>
          <w:color w:val="000000" w:themeColor="text1"/>
          <w:sz w:val="22"/>
          <w:szCs w:val="22"/>
        </w:rPr>
        <w:t>Тройка абсолютных чемпионов среди мужчин и женщин по коэффициенту атлетизма,  будет награждена эксклюзивными медалями «Рельеф».</w:t>
      </w:r>
    </w:p>
    <w:p w:rsidR="00A22180" w:rsidRDefault="00A22180" w:rsidP="00A22180">
      <w:pPr>
        <w:rPr>
          <w:b/>
          <w:sz w:val="22"/>
          <w:szCs w:val="22"/>
          <w:u w:val="single"/>
        </w:rPr>
      </w:pPr>
      <w:proofErr w:type="spellStart"/>
      <w:r>
        <w:rPr>
          <w:b/>
          <w:color w:val="FFFF00"/>
          <w:sz w:val="22"/>
          <w:szCs w:val="22"/>
          <w:highlight w:val="black"/>
          <w:shd w:val="clear" w:color="auto" w:fill="FFFFFF"/>
        </w:rPr>
        <w:t>Пауэрспорт</w:t>
      </w:r>
      <w:proofErr w:type="spellEnd"/>
      <w:r>
        <w:rPr>
          <w:b/>
          <w:color w:val="FFFF00"/>
          <w:sz w:val="22"/>
          <w:szCs w:val="22"/>
          <w:highlight w:val="black"/>
          <w:shd w:val="clear" w:color="auto" w:fill="FFFFFF"/>
        </w:rPr>
        <w:t>:</w:t>
      </w:r>
      <w:r>
        <w:rPr>
          <w:color w:val="FFFF00"/>
          <w:sz w:val="22"/>
          <w:szCs w:val="22"/>
        </w:rPr>
        <w:t xml:space="preserve">   </w:t>
      </w:r>
      <w:r>
        <w:rPr>
          <w:color w:val="FFFF00"/>
          <w:sz w:val="22"/>
          <w:szCs w:val="22"/>
        </w:rPr>
        <w:br/>
      </w:r>
      <w:r>
        <w:rPr>
          <w:b/>
          <w:sz w:val="22"/>
          <w:szCs w:val="22"/>
          <w:highlight w:val="green"/>
          <w:u w:val="single"/>
        </w:rPr>
        <w:t xml:space="preserve">Форма и экипировка: </w:t>
      </w:r>
    </w:p>
    <w:p w:rsidR="00A22180" w:rsidRDefault="00A22180" w:rsidP="00A22180">
      <w:pPr>
        <w:pStyle w:val="a7"/>
        <w:numPr>
          <w:ilvl w:val="3"/>
          <w:numId w:val="1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Спортсмену необходимо находиться на помосте в борцовском трико (сплошном), на данном турнире разрешено так же быть в шортах.</w:t>
      </w:r>
    </w:p>
    <w:p w:rsidR="00A22180" w:rsidRDefault="00A22180" w:rsidP="00A22180">
      <w:pPr>
        <w:pStyle w:val="a7"/>
        <w:numPr>
          <w:ilvl w:val="3"/>
          <w:numId w:val="1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Футболка обязательна! Локти должны быть открыты и не видны подмышки.</w:t>
      </w:r>
    </w:p>
    <w:p w:rsidR="00A22180" w:rsidRDefault="00A22180" w:rsidP="00A22180">
      <w:pPr>
        <w:pStyle w:val="a7"/>
        <w:numPr>
          <w:ilvl w:val="3"/>
          <w:numId w:val="1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Обязательно наличие обуви на спортсмене. Босиком и в тапках – спортсмены не допускаются!</w:t>
      </w:r>
    </w:p>
    <w:p w:rsidR="00A22180" w:rsidRDefault="00A22180" w:rsidP="00A22180">
      <w:pPr>
        <w:pStyle w:val="a7"/>
        <w:numPr>
          <w:ilvl w:val="3"/>
          <w:numId w:val="1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Участник может применять пояс (ремень). Его следует надевать поверх кост</w:t>
      </w:r>
      <w:bookmarkStart w:id="0" w:name="_GoBack"/>
      <w:bookmarkEnd w:id="0"/>
      <w:r>
        <w:rPr>
          <w:sz w:val="22"/>
          <w:szCs w:val="22"/>
        </w:rPr>
        <w:t>юма.</w:t>
      </w:r>
    </w:p>
    <w:p w:rsidR="00A22180" w:rsidRDefault="00A22180" w:rsidP="00A22180">
      <w:pPr>
        <w:pStyle w:val="a7"/>
        <w:numPr>
          <w:ilvl w:val="3"/>
          <w:numId w:val="1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Разрешается использование кистевых бинтов и НАКОЛЕННИКОВ.</w:t>
      </w:r>
    </w:p>
    <w:p w:rsidR="00A22180" w:rsidRPr="00965C77" w:rsidRDefault="00A22180" w:rsidP="00A22180">
      <w:pPr>
        <w:pStyle w:val="a7"/>
        <w:numPr>
          <w:ilvl w:val="0"/>
          <w:numId w:val="1"/>
        </w:numPr>
        <w:jc w:val="both"/>
        <w:rPr>
          <w:b/>
          <w:sz w:val="22"/>
          <w:szCs w:val="22"/>
          <w:u w:val="single"/>
        </w:rPr>
      </w:pPr>
      <w:r w:rsidRPr="00965C77">
        <w:rPr>
          <w:b/>
          <w:sz w:val="22"/>
          <w:szCs w:val="22"/>
          <w:highlight w:val="green"/>
          <w:u w:val="single"/>
        </w:rPr>
        <w:t>Победители в личном первенстве:</w:t>
      </w:r>
      <w:r w:rsidRPr="00965C77">
        <w:rPr>
          <w:color w:val="FFFF00"/>
          <w:sz w:val="22"/>
          <w:szCs w:val="22"/>
        </w:rPr>
        <w:t xml:space="preserve">        </w:t>
      </w:r>
      <w:r w:rsidRPr="00965C77">
        <w:rPr>
          <w:b/>
          <w:i/>
          <w:color w:val="FFFF00"/>
          <w:sz w:val="22"/>
          <w:szCs w:val="22"/>
        </w:rPr>
        <w:t xml:space="preserve">    </w:t>
      </w:r>
    </w:p>
    <w:p w:rsidR="00A22180" w:rsidRDefault="00A22180" w:rsidP="00A22180">
      <w:pPr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Среди мужчин: до 67,5; свыше 67,5 кг. (В категориях результат будет считаться по абсолютному коэффициенту)</w:t>
      </w:r>
    </w:p>
    <w:p w:rsidR="00A22180" w:rsidRDefault="00A22180" w:rsidP="00A22180">
      <w:pPr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Среди девушек: Абсолютное первенство.</w:t>
      </w:r>
      <w:r>
        <w:rPr>
          <w:color w:val="000000"/>
          <w:sz w:val="22"/>
          <w:szCs w:val="22"/>
          <w:shd w:val="clear" w:color="auto" w:fill="FFFFFF"/>
        </w:rPr>
        <w:br/>
        <w:t>Возможно введение дополнительных категорий, если будет много заявок в данном виде спорта.</w:t>
      </w:r>
    </w:p>
    <w:p w:rsidR="00A22180" w:rsidRDefault="00A22180" w:rsidP="00A22180">
      <w:pPr>
        <w:rPr>
          <w:sz w:val="22"/>
          <w:szCs w:val="22"/>
        </w:rPr>
      </w:pPr>
      <w:r>
        <w:rPr>
          <w:sz w:val="22"/>
          <w:szCs w:val="22"/>
        </w:rPr>
        <w:t xml:space="preserve">Абсолютное первенство считается по формуле Шварца и </w:t>
      </w:r>
      <w:proofErr w:type="spellStart"/>
      <w:r>
        <w:rPr>
          <w:sz w:val="22"/>
          <w:szCs w:val="22"/>
        </w:rPr>
        <w:t>Малоуна</w:t>
      </w:r>
      <w:proofErr w:type="spellEnd"/>
      <w:r>
        <w:rPr>
          <w:sz w:val="22"/>
          <w:szCs w:val="22"/>
        </w:rPr>
        <w:t>.</w:t>
      </w:r>
    </w:p>
    <w:p w:rsidR="004317BF" w:rsidRPr="009112A9" w:rsidRDefault="00435C81" w:rsidP="007C1DF8">
      <w:r w:rsidRPr="009112A9">
        <w:rPr>
          <w:b/>
          <w:highlight w:val="green"/>
          <w:u w:val="single"/>
        </w:rPr>
        <w:t>Командное первенство и первенство тренеров</w:t>
      </w:r>
      <w:r w:rsidRPr="009112A9">
        <w:rPr>
          <w:highlight w:val="green"/>
        </w:rPr>
        <w:t>:</w:t>
      </w:r>
      <w:r w:rsidRPr="009112A9">
        <w:t xml:space="preserve"> </w:t>
      </w:r>
    </w:p>
    <w:p w:rsidR="00A20AD1" w:rsidRPr="009112A9" w:rsidRDefault="00A20AD1" w:rsidP="00A20AD1">
      <w:pPr>
        <w:rPr>
          <w:b/>
        </w:rPr>
      </w:pPr>
      <w:r w:rsidRPr="009112A9">
        <w:t xml:space="preserve">Итоги первенства подводятся по 15 лучшим результатам. В случае равенства очков – будут </w:t>
      </w:r>
      <w:r w:rsidR="009112A9" w:rsidRPr="009112A9">
        <w:t>учитываться очки других спортсменов команды.</w:t>
      </w:r>
      <w:r w:rsidR="009112A9" w:rsidRPr="009112A9">
        <w:br/>
        <w:t>Первенство тренеров – считается так же, как и командное первенство.</w:t>
      </w:r>
      <w:r w:rsidRPr="009112A9">
        <w:rPr>
          <w:rFonts w:ascii="Arial" w:hAnsi="Arial" w:cs="Arial"/>
        </w:rPr>
        <w:br/>
      </w:r>
      <w:r w:rsidRPr="009112A9">
        <w:t xml:space="preserve">Очки начисляются только за первые пять мест: 12, </w:t>
      </w:r>
      <w:r w:rsidR="009112A9" w:rsidRPr="009112A9">
        <w:t>9</w:t>
      </w:r>
      <w:r w:rsidRPr="009112A9">
        <w:t xml:space="preserve">, </w:t>
      </w:r>
      <w:r w:rsidR="009112A9" w:rsidRPr="009112A9">
        <w:t>8</w:t>
      </w:r>
      <w:r w:rsidRPr="009112A9">
        <w:t xml:space="preserve">, </w:t>
      </w:r>
      <w:r w:rsidR="009112A9" w:rsidRPr="009112A9">
        <w:t xml:space="preserve">6, 5, 4, 3, 2, </w:t>
      </w:r>
      <w:r w:rsidRPr="009112A9">
        <w:t xml:space="preserve">1. </w:t>
      </w:r>
      <w:r w:rsidRPr="009112A9">
        <w:rPr>
          <w:b/>
        </w:rPr>
        <w:t>Спортсмен может идти в зачет тренеру и команде только оди</w:t>
      </w:r>
      <w:r w:rsidR="00965C77">
        <w:rPr>
          <w:b/>
        </w:rPr>
        <w:t>н раз, по наивысшему результату, все виды спорта учитываются.</w:t>
      </w:r>
    </w:p>
    <w:p w:rsidR="00A22180" w:rsidRDefault="00A20AD1" w:rsidP="00A20AD1">
      <w:r w:rsidRPr="009112A9">
        <w:lastRenderedPageBreak/>
        <w:t>Ветераны в командное первенство попадают – только абсолютные чемпионы с учетом возраста. (1 место – 12 очков, 2-</w:t>
      </w:r>
      <w:r w:rsidR="009112A9" w:rsidRPr="009112A9">
        <w:t>9</w:t>
      </w:r>
      <w:r w:rsidRPr="009112A9">
        <w:t>, 3-</w:t>
      </w:r>
      <w:r w:rsidR="009112A9" w:rsidRPr="009112A9">
        <w:t>8</w:t>
      </w:r>
      <w:r w:rsidRPr="009112A9">
        <w:t>)</w:t>
      </w:r>
    </w:p>
    <w:p w:rsidR="00A20AD1" w:rsidRPr="009112A9" w:rsidRDefault="00A22180" w:rsidP="007C1DF8">
      <w:r>
        <w:rPr>
          <w:sz w:val="22"/>
          <w:szCs w:val="22"/>
        </w:rPr>
        <w:t>Командное первенство и первенство тренеров проходит совместно с соревнованиями по пауэрлифтингу.</w:t>
      </w:r>
      <w:r w:rsidR="00A20AD1" w:rsidRPr="009112A9">
        <w:br/>
        <w:t>Команда победитель получит переходящий кубок ЧЕМПИОНОВ!</w:t>
      </w:r>
    </w:p>
    <w:p w:rsidR="00A20AD1" w:rsidRPr="009112A9" w:rsidRDefault="006C48B7" w:rsidP="00A20AD1">
      <w:pPr>
        <w:jc w:val="both"/>
        <w:rPr>
          <w:b/>
          <w:u w:val="single"/>
        </w:rPr>
      </w:pPr>
      <w:r w:rsidRPr="009112A9">
        <w:rPr>
          <w:b/>
          <w:highlight w:val="green"/>
          <w:u w:val="single"/>
        </w:rPr>
        <w:t xml:space="preserve">Предварительные </w:t>
      </w:r>
      <w:r w:rsidR="00435C81" w:rsidRPr="009112A9">
        <w:rPr>
          <w:b/>
          <w:highlight w:val="green"/>
          <w:u w:val="single"/>
        </w:rPr>
        <w:t>заявки:</w:t>
      </w:r>
      <w:r w:rsidRPr="009112A9">
        <w:rPr>
          <w:b/>
          <w:u w:val="single"/>
        </w:rPr>
        <w:t xml:space="preserve"> </w:t>
      </w:r>
      <w:r w:rsidR="00A20AD1" w:rsidRPr="009112A9">
        <w:t xml:space="preserve">На все номинации подаются до 5 февраля – </w:t>
      </w:r>
      <w:proofErr w:type="spellStart"/>
      <w:r w:rsidR="00A22180">
        <w:t>Ефрюшиной</w:t>
      </w:r>
      <w:proofErr w:type="spellEnd"/>
      <w:r w:rsidR="00A22180">
        <w:t xml:space="preserve"> Е.А.</w:t>
      </w:r>
      <w:r w:rsidR="00A20AD1" w:rsidRPr="009112A9">
        <w:t xml:space="preserve"> на почту </w:t>
      </w:r>
      <w:hyperlink r:id="rId6" w:history="1">
        <w:r w:rsidR="00A22180" w:rsidRPr="0069204A">
          <w:rPr>
            <w:rStyle w:val="a3"/>
            <w:lang w:val="en-US"/>
          </w:rPr>
          <w:t>k</w:t>
        </w:r>
        <w:r w:rsidR="00A22180" w:rsidRPr="0069204A">
          <w:rPr>
            <w:rStyle w:val="a3"/>
          </w:rPr>
          <w:t>_</w:t>
        </w:r>
        <w:r w:rsidR="00A22180" w:rsidRPr="0069204A">
          <w:rPr>
            <w:rStyle w:val="a3"/>
            <w:lang w:val="en-US"/>
          </w:rPr>
          <w:t>katrin</w:t>
        </w:r>
        <w:r w:rsidR="00A22180" w:rsidRPr="0069204A">
          <w:rPr>
            <w:rStyle w:val="a3"/>
          </w:rPr>
          <w:t>91@</w:t>
        </w:r>
        <w:r w:rsidR="00A22180" w:rsidRPr="0069204A">
          <w:rPr>
            <w:rStyle w:val="a3"/>
            <w:lang w:val="en-US"/>
          </w:rPr>
          <w:t>mail</w:t>
        </w:r>
        <w:r w:rsidR="00A22180" w:rsidRPr="0069204A">
          <w:rPr>
            <w:rStyle w:val="a3"/>
          </w:rPr>
          <w:t>.</w:t>
        </w:r>
        <w:proofErr w:type="spellStart"/>
        <w:r w:rsidR="00A22180" w:rsidRPr="0069204A">
          <w:rPr>
            <w:rStyle w:val="a3"/>
            <w:lang w:val="en-US"/>
          </w:rPr>
          <w:t>ru</w:t>
        </w:r>
        <w:proofErr w:type="spellEnd"/>
      </w:hyperlink>
      <w:r w:rsidR="00A22180">
        <w:rPr>
          <w:rStyle w:val="a3"/>
        </w:rPr>
        <w:t xml:space="preserve"> или в ВК</w:t>
      </w:r>
      <w:r w:rsidR="00A20AD1" w:rsidRPr="009112A9">
        <w:t xml:space="preserve"> с указанием</w:t>
      </w:r>
      <w:r w:rsidR="00A20AD1" w:rsidRPr="009112A9">
        <w:rPr>
          <w:color w:val="FF0000"/>
        </w:rPr>
        <w:t xml:space="preserve">: </w:t>
      </w:r>
      <w:r w:rsidR="00A20AD1" w:rsidRPr="009112A9">
        <w:rPr>
          <w:b/>
          <w:u w:val="single"/>
        </w:rPr>
        <w:t xml:space="preserve">Фамилии Имя, даты рождения, весовой категории, возрастной категории, номинации, тренера и зала. </w:t>
      </w:r>
      <w:r w:rsidR="00A20AD1" w:rsidRPr="009112A9">
        <w:t xml:space="preserve">*  </w:t>
      </w:r>
      <w:r w:rsidR="00A20AD1" w:rsidRPr="009112A9">
        <w:rPr>
          <w:b/>
        </w:rPr>
        <w:t xml:space="preserve">Спортсмен может выступать только в той номинации, в которой он подавал предварительную заявку. Допускается изменение </w:t>
      </w:r>
      <w:proofErr w:type="gramStart"/>
      <w:r w:rsidR="00A20AD1" w:rsidRPr="009112A9">
        <w:rPr>
          <w:b/>
        </w:rPr>
        <w:t>номинации</w:t>
      </w:r>
      <w:proofErr w:type="gramEnd"/>
      <w:r w:rsidR="00A20AD1" w:rsidRPr="009112A9">
        <w:rPr>
          <w:b/>
        </w:rPr>
        <w:t xml:space="preserve"> на взвешивании уплатив при этом штраф – 500 рублей.</w:t>
      </w:r>
    </w:p>
    <w:p w:rsidR="009112A9" w:rsidRPr="009112A9" w:rsidRDefault="00A20AD1" w:rsidP="00A20AD1">
      <w:pPr>
        <w:jc w:val="both"/>
        <w:rPr>
          <w:i/>
        </w:rPr>
      </w:pPr>
      <w:r w:rsidRPr="009112A9">
        <w:rPr>
          <w:i/>
        </w:rPr>
        <w:t>Спортсмены, не подавшие предварительные заявки, могут быть допущены до соревнований при оплате турнирного взноса со штрафом = 1000 рублей.</w:t>
      </w:r>
    </w:p>
    <w:p w:rsidR="009112A9" w:rsidRPr="009112A9" w:rsidRDefault="00435C81" w:rsidP="00A22180">
      <w:pPr>
        <w:jc w:val="both"/>
      </w:pPr>
      <w:r w:rsidRPr="009112A9">
        <w:rPr>
          <w:b/>
          <w:highlight w:val="green"/>
          <w:u w:val="single"/>
        </w:rPr>
        <w:t>Награждение:</w:t>
      </w:r>
      <w:r w:rsidRPr="009112A9">
        <w:t xml:space="preserve"> </w:t>
      </w:r>
      <w:r w:rsidR="00A20AD1" w:rsidRPr="009112A9">
        <w:t xml:space="preserve">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медалями, чтобы не ждать награждения длительное время. Кому необходима грамота – смогут самостоятельно подойти в секретариат за её получением. Абсолютное и командное награждение будет проходить, как обычно, после окончания всех соревнований и подсчетов. </w:t>
      </w:r>
      <w:r w:rsidR="009112A9" w:rsidRPr="009112A9">
        <w:br/>
      </w:r>
    </w:p>
    <w:p w:rsidR="00435C81" w:rsidRPr="009112A9" w:rsidRDefault="00D27671" w:rsidP="00D27671">
      <w:pPr>
        <w:spacing w:before="60"/>
      </w:pPr>
      <w:r w:rsidRPr="009112A9">
        <w:t xml:space="preserve">                                                                                                                    </w:t>
      </w:r>
      <w:r w:rsidR="009112A9">
        <w:t xml:space="preserve">                       </w:t>
      </w:r>
      <w:r w:rsidR="00A22180">
        <w:t xml:space="preserve">  </w:t>
      </w:r>
      <w:r w:rsidRPr="009112A9">
        <w:rPr>
          <w:b/>
          <w:i/>
        </w:rPr>
        <w:t xml:space="preserve">Гл. судья: </w:t>
      </w:r>
      <w:proofErr w:type="spellStart"/>
      <w:r w:rsidR="00A22180">
        <w:rPr>
          <w:b/>
          <w:i/>
        </w:rPr>
        <w:t>Ефрюшина</w:t>
      </w:r>
      <w:proofErr w:type="spellEnd"/>
      <w:r w:rsidR="00A22180">
        <w:rPr>
          <w:b/>
          <w:i/>
        </w:rPr>
        <w:t xml:space="preserve"> Е.А.</w:t>
      </w:r>
    </w:p>
    <w:p w:rsidR="009112A9" w:rsidRDefault="00F20B4F" w:rsidP="00F20B4F">
      <w:pPr>
        <w:spacing w:before="80"/>
        <w:jc w:val="center"/>
        <w:rPr>
          <w:b/>
          <w:i/>
          <w:sz w:val="28"/>
          <w:szCs w:val="28"/>
        </w:rPr>
      </w:pPr>
      <w:r w:rsidRPr="00F20B4F">
        <w:rPr>
          <w:b/>
          <w:i/>
          <w:sz w:val="12"/>
          <w:szCs w:val="12"/>
        </w:rPr>
        <w:br/>
      </w:r>
    </w:p>
    <w:p w:rsidR="00B23353" w:rsidRPr="005B510B" w:rsidRDefault="00435C81" w:rsidP="00F20B4F">
      <w:pPr>
        <w:spacing w:before="80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>Данное положение является официальным вызовом на соревнования</w:t>
      </w:r>
      <w:r w:rsidR="00465682" w:rsidRPr="00116966">
        <w:rPr>
          <w:b/>
          <w:i/>
          <w:sz w:val="28"/>
          <w:szCs w:val="28"/>
        </w:rPr>
        <w:t>!</w:t>
      </w:r>
    </w:p>
    <w:sectPr w:rsidR="00B23353" w:rsidRPr="005B510B" w:rsidSect="00D27671">
      <w:type w:val="continuous"/>
      <w:pgSz w:w="11906" w:h="16838" w:code="9"/>
      <w:pgMar w:top="180" w:right="28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325EA1"/>
    <w:multiLevelType w:val="hybridMultilevel"/>
    <w:tmpl w:val="1FC070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DB62685"/>
    <w:multiLevelType w:val="hybridMultilevel"/>
    <w:tmpl w:val="5F9C76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44574E"/>
    <w:rsid w:val="00004219"/>
    <w:rsid w:val="00016BAB"/>
    <w:rsid w:val="00017AD5"/>
    <w:rsid w:val="00044295"/>
    <w:rsid w:val="0005112E"/>
    <w:rsid w:val="00055475"/>
    <w:rsid w:val="00060AAC"/>
    <w:rsid w:val="00064A9B"/>
    <w:rsid w:val="0007714E"/>
    <w:rsid w:val="00097610"/>
    <w:rsid w:val="000A0485"/>
    <w:rsid w:val="000B4510"/>
    <w:rsid w:val="000C188B"/>
    <w:rsid w:val="000D5D08"/>
    <w:rsid w:val="000F3F32"/>
    <w:rsid w:val="000F4C38"/>
    <w:rsid w:val="00110B3C"/>
    <w:rsid w:val="001167C6"/>
    <w:rsid w:val="00116966"/>
    <w:rsid w:val="00124A26"/>
    <w:rsid w:val="00130C2F"/>
    <w:rsid w:val="00144F22"/>
    <w:rsid w:val="0017557C"/>
    <w:rsid w:val="001765A4"/>
    <w:rsid w:val="00176E38"/>
    <w:rsid w:val="00187AA6"/>
    <w:rsid w:val="001C53A3"/>
    <w:rsid w:val="001E2314"/>
    <w:rsid w:val="001F00AD"/>
    <w:rsid w:val="001F62D1"/>
    <w:rsid w:val="0020228B"/>
    <w:rsid w:val="002074E1"/>
    <w:rsid w:val="0021750E"/>
    <w:rsid w:val="00221AEF"/>
    <w:rsid w:val="00225AAA"/>
    <w:rsid w:val="00230C0C"/>
    <w:rsid w:val="00247376"/>
    <w:rsid w:val="00251CBC"/>
    <w:rsid w:val="00255C77"/>
    <w:rsid w:val="002841D8"/>
    <w:rsid w:val="002951EE"/>
    <w:rsid w:val="002B0145"/>
    <w:rsid w:val="002B4609"/>
    <w:rsid w:val="002C3551"/>
    <w:rsid w:val="002C794E"/>
    <w:rsid w:val="002E0326"/>
    <w:rsid w:val="002E58F9"/>
    <w:rsid w:val="002E7CA1"/>
    <w:rsid w:val="002F3952"/>
    <w:rsid w:val="002F5BBA"/>
    <w:rsid w:val="003304B7"/>
    <w:rsid w:val="0034552E"/>
    <w:rsid w:val="0035510D"/>
    <w:rsid w:val="003607DF"/>
    <w:rsid w:val="00363A61"/>
    <w:rsid w:val="00364D76"/>
    <w:rsid w:val="00366219"/>
    <w:rsid w:val="00381CA1"/>
    <w:rsid w:val="003A0BD2"/>
    <w:rsid w:val="003B2860"/>
    <w:rsid w:val="003B448C"/>
    <w:rsid w:val="003C50E0"/>
    <w:rsid w:val="003E7D8D"/>
    <w:rsid w:val="003F3B19"/>
    <w:rsid w:val="00417879"/>
    <w:rsid w:val="00424271"/>
    <w:rsid w:val="004317BF"/>
    <w:rsid w:val="004359B6"/>
    <w:rsid w:val="00435C81"/>
    <w:rsid w:val="004426FD"/>
    <w:rsid w:val="00445464"/>
    <w:rsid w:val="0044574E"/>
    <w:rsid w:val="00450A1B"/>
    <w:rsid w:val="0045745B"/>
    <w:rsid w:val="00465682"/>
    <w:rsid w:val="00480BF5"/>
    <w:rsid w:val="00496689"/>
    <w:rsid w:val="004A6DF5"/>
    <w:rsid w:val="004D1368"/>
    <w:rsid w:val="004F3D81"/>
    <w:rsid w:val="00511E1D"/>
    <w:rsid w:val="00520AB7"/>
    <w:rsid w:val="005506F5"/>
    <w:rsid w:val="00553057"/>
    <w:rsid w:val="00563097"/>
    <w:rsid w:val="005B4CFB"/>
    <w:rsid w:val="005B510B"/>
    <w:rsid w:val="005C19A9"/>
    <w:rsid w:val="005D4175"/>
    <w:rsid w:val="005E1F5F"/>
    <w:rsid w:val="005E68D1"/>
    <w:rsid w:val="00630D4A"/>
    <w:rsid w:val="00632382"/>
    <w:rsid w:val="006353BE"/>
    <w:rsid w:val="006C01EA"/>
    <w:rsid w:val="006C48B7"/>
    <w:rsid w:val="006F4F5B"/>
    <w:rsid w:val="007019BA"/>
    <w:rsid w:val="00732D42"/>
    <w:rsid w:val="007406C7"/>
    <w:rsid w:val="00764F23"/>
    <w:rsid w:val="007704E9"/>
    <w:rsid w:val="0078234A"/>
    <w:rsid w:val="0078564E"/>
    <w:rsid w:val="00785CBC"/>
    <w:rsid w:val="007A08C2"/>
    <w:rsid w:val="007C1DF8"/>
    <w:rsid w:val="007D2CF4"/>
    <w:rsid w:val="007E2E36"/>
    <w:rsid w:val="007E5F78"/>
    <w:rsid w:val="007E6A8B"/>
    <w:rsid w:val="007F39D6"/>
    <w:rsid w:val="007F6AC4"/>
    <w:rsid w:val="00802E68"/>
    <w:rsid w:val="00814AB3"/>
    <w:rsid w:val="00833CAE"/>
    <w:rsid w:val="00845D08"/>
    <w:rsid w:val="00856E86"/>
    <w:rsid w:val="008762F9"/>
    <w:rsid w:val="00877C80"/>
    <w:rsid w:val="008C2249"/>
    <w:rsid w:val="008D59B7"/>
    <w:rsid w:val="008E4A09"/>
    <w:rsid w:val="0090619E"/>
    <w:rsid w:val="009112A9"/>
    <w:rsid w:val="009124E5"/>
    <w:rsid w:val="00917903"/>
    <w:rsid w:val="00922BC4"/>
    <w:rsid w:val="00927B21"/>
    <w:rsid w:val="00935352"/>
    <w:rsid w:val="00935F86"/>
    <w:rsid w:val="00941F5B"/>
    <w:rsid w:val="00954406"/>
    <w:rsid w:val="00961C66"/>
    <w:rsid w:val="00965C77"/>
    <w:rsid w:val="00967FD9"/>
    <w:rsid w:val="00972BF1"/>
    <w:rsid w:val="009765B3"/>
    <w:rsid w:val="00982838"/>
    <w:rsid w:val="009C6621"/>
    <w:rsid w:val="009E2817"/>
    <w:rsid w:val="009E6F85"/>
    <w:rsid w:val="00A03A2B"/>
    <w:rsid w:val="00A05B2F"/>
    <w:rsid w:val="00A20AD1"/>
    <w:rsid w:val="00A22180"/>
    <w:rsid w:val="00A24CFE"/>
    <w:rsid w:val="00A32CCD"/>
    <w:rsid w:val="00A86D23"/>
    <w:rsid w:val="00AB0E83"/>
    <w:rsid w:val="00AC4718"/>
    <w:rsid w:val="00AD54A6"/>
    <w:rsid w:val="00B21C07"/>
    <w:rsid w:val="00B23353"/>
    <w:rsid w:val="00B62411"/>
    <w:rsid w:val="00B628BC"/>
    <w:rsid w:val="00B72426"/>
    <w:rsid w:val="00BA120D"/>
    <w:rsid w:val="00BA186C"/>
    <w:rsid w:val="00BA4659"/>
    <w:rsid w:val="00BD4195"/>
    <w:rsid w:val="00BD616D"/>
    <w:rsid w:val="00BF45CC"/>
    <w:rsid w:val="00C12675"/>
    <w:rsid w:val="00C1496D"/>
    <w:rsid w:val="00C26A1E"/>
    <w:rsid w:val="00C30089"/>
    <w:rsid w:val="00C46840"/>
    <w:rsid w:val="00C50DDA"/>
    <w:rsid w:val="00C5112C"/>
    <w:rsid w:val="00C575B6"/>
    <w:rsid w:val="00C63EAD"/>
    <w:rsid w:val="00C6687C"/>
    <w:rsid w:val="00C76815"/>
    <w:rsid w:val="00C8321C"/>
    <w:rsid w:val="00C879BA"/>
    <w:rsid w:val="00C96E48"/>
    <w:rsid w:val="00CA4963"/>
    <w:rsid w:val="00CB60B5"/>
    <w:rsid w:val="00CC1480"/>
    <w:rsid w:val="00CF6788"/>
    <w:rsid w:val="00D07F30"/>
    <w:rsid w:val="00D16C90"/>
    <w:rsid w:val="00D21686"/>
    <w:rsid w:val="00D27671"/>
    <w:rsid w:val="00D53671"/>
    <w:rsid w:val="00D60B6B"/>
    <w:rsid w:val="00D6784D"/>
    <w:rsid w:val="00D84F9C"/>
    <w:rsid w:val="00DC3CA0"/>
    <w:rsid w:val="00E03306"/>
    <w:rsid w:val="00E118B9"/>
    <w:rsid w:val="00E15F93"/>
    <w:rsid w:val="00E3347D"/>
    <w:rsid w:val="00E434B0"/>
    <w:rsid w:val="00E44E46"/>
    <w:rsid w:val="00E50538"/>
    <w:rsid w:val="00E71933"/>
    <w:rsid w:val="00E83619"/>
    <w:rsid w:val="00E84766"/>
    <w:rsid w:val="00E90112"/>
    <w:rsid w:val="00E96043"/>
    <w:rsid w:val="00EC630B"/>
    <w:rsid w:val="00EF453E"/>
    <w:rsid w:val="00F20B4F"/>
    <w:rsid w:val="00F2195E"/>
    <w:rsid w:val="00F25620"/>
    <w:rsid w:val="00F436C8"/>
    <w:rsid w:val="00F513B0"/>
    <w:rsid w:val="00F55EF9"/>
    <w:rsid w:val="00F67940"/>
    <w:rsid w:val="00F847E8"/>
    <w:rsid w:val="00FD26DA"/>
    <w:rsid w:val="00FE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F4F5B"/>
    <w:rPr>
      <w:color w:val="0000FF"/>
      <w:u w:val="single"/>
    </w:rPr>
  </w:style>
  <w:style w:type="character" w:styleId="a4">
    <w:name w:val="Placeholder Text"/>
    <w:basedOn w:val="a0"/>
    <w:uiPriority w:val="99"/>
    <w:semiHidden/>
    <w:rsid w:val="00764F23"/>
    <w:rPr>
      <w:color w:val="808080"/>
    </w:rPr>
  </w:style>
  <w:style w:type="paragraph" w:styleId="a5">
    <w:name w:val="Balloon Text"/>
    <w:basedOn w:val="a"/>
    <w:link w:val="a6"/>
    <w:rsid w:val="00764F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64F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35C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_katrin91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709</Words>
  <Characters>4479</Characters>
  <Application>Microsoft Office Word</Application>
  <DocSecurity>0</DocSecurity>
  <Lines>81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                                                                             Согласовано:</vt:lpstr>
    </vt:vector>
  </TitlesOfParts>
  <Company>Дерьмо</Company>
  <LinksUpToDate>false</LinksUpToDate>
  <CharactersWithSpaces>5336</CharactersWithSpaces>
  <SharedDoc>false</SharedDoc>
  <HLinks>
    <vt:vector size="6" baseType="variant">
      <vt:variant>
        <vt:i4>2490397</vt:i4>
      </vt:variant>
      <vt:variant>
        <vt:i4>0</vt:i4>
      </vt:variant>
      <vt:variant>
        <vt:i4>0</vt:i4>
      </vt:variant>
      <vt:variant>
        <vt:i4>5</vt:i4>
      </vt:variant>
      <vt:variant>
        <vt:lpwstr>mailto:Sportach@yandex.ru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                                                                             Согласовано:</dc:title>
  <dc:creator>Зараза</dc:creator>
  <cp:lastModifiedBy>Катя</cp:lastModifiedBy>
  <cp:revision>5</cp:revision>
  <cp:lastPrinted>2009-09-18T12:23:00Z</cp:lastPrinted>
  <dcterms:created xsi:type="dcterms:W3CDTF">2018-01-11T12:23:00Z</dcterms:created>
  <dcterms:modified xsi:type="dcterms:W3CDTF">2018-01-14T13:28:00Z</dcterms:modified>
</cp:coreProperties>
</file>