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460" w:rsidRPr="00336B86" w:rsidRDefault="00532460" w:rsidP="00532460">
      <w:pPr>
        <w:shd w:val="clear" w:color="auto" w:fill="FFFFFF"/>
        <w:spacing w:after="0" w:line="353" w:lineRule="atLeast"/>
        <w:jc w:val="center"/>
        <w:outlineLvl w:val="1"/>
        <w:rPr>
          <w:rFonts w:ascii="Arial" w:eastAsia="Times New Roman" w:hAnsi="Arial" w:cs="Arial"/>
          <w:sz w:val="28"/>
          <w:szCs w:val="28"/>
        </w:rPr>
      </w:pPr>
      <w:r w:rsidRPr="00336B86">
        <w:rPr>
          <w:rFonts w:ascii="Arial" w:eastAsia="Times New Roman" w:hAnsi="Arial" w:cs="Arial"/>
          <w:b/>
          <w:sz w:val="36"/>
          <w:szCs w:val="36"/>
        </w:rPr>
        <w:t>Положение о</w:t>
      </w:r>
      <w:r w:rsidR="00336B86" w:rsidRPr="00336B86">
        <w:rPr>
          <w:rFonts w:ascii="Arial" w:eastAsia="Times New Roman" w:hAnsi="Arial" w:cs="Arial"/>
          <w:b/>
          <w:sz w:val="36"/>
          <w:szCs w:val="36"/>
        </w:rPr>
        <w:t xml:space="preserve"> проведении открытого турнира</w:t>
      </w:r>
      <w:r w:rsidRPr="00336B86">
        <w:rPr>
          <w:rFonts w:ascii="Arial" w:eastAsia="Times New Roman" w:hAnsi="Arial" w:cs="Arial"/>
          <w:b/>
          <w:sz w:val="36"/>
          <w:szCs w:val="36"/>
        </w:rPr>
        <w:t xml:space="preserve"> </w:t>
      </w:r>
      <w:r w:rsidR="00336B86" w:rsidRPr="00336B86">
        <w:rPr>
          <w:rFonts w:ascii="Arial" w:eastAsia="Times New Roman" w:hAnsi="Arial" w:cs="Arial"/>
          <w:b/>
          <w:sz w:val="36"/>
          <w:szCs w:val="36"/>
        </w:rPr>
        <w:br/>
        <w:t>«Чемпионат</w:t>
      </w:r>
      <w:r w:rsidRPr="00336B86">
        <w:rPr>
          <w:rFonts w:ascii="Arial" w:eastAsia="Times New Roman" w:hAnsi="Arial" w:cs="Arial"/>
          <w:b/>
          <w:sz w:val="36"/>
          <w:szCs w:val="36"/>
        </w:rPr>
        <w:t xml:space="preserve"> Сибири</w:t>
      </w:r>
      <w:r w:rsidR="00336B86" w:rsidRPr="00336B86">
        <w:rPr>
          <w:rFonts w:ascii="Arial" w:eastAsia="Times New Roman" w:hAnsi="Arial" w:cs="Arial"/>
          <w:b/>
          <w:sz w:val="36"/>
          <w:szCs w:val="36"/>
        </w:rPr>
        <w:t>»</w:t>
      </w:r>
      <w:r w:rsidRPr="00336B86">
        <w:rPr>
          <w:rFonts w:ascii="Arial" w:eastAsia="Times New Roman" w:hAnsi="Arial" w:cs="Arial"/>
          <w:b/>
          <w:sz w:val="36"/>
          <w:szCs w:val="36"/>
        </w:rPr>
        <w:t xml:space="preserve"> по атлетическому фитнесу</w:t>
      </w:r>
      <w:r w:rsidRPr="00336B86">
        <w:rPr>
          <w:rFonts w:ascii="Arial" w:eastAsia="Times New Roman" w:hAnsi="Arial" w:cs="Arial"/>
          <w:sz w:val="35"/>
          <w:szCs w:val="35"/>
        </w:rPr>
        <w:t xml:space="preserve"> </w:t>
      </w:r>
      <w:r w:rsidR="00336B86" w:rsidRPr="00336B86">
        <w:rPr>
          <w:rFonts w:ascii="Arial" w:eastAsia="Times New Roman" w:hAnsi="Arial" w:cs="Arial"/>
          <w:sz w:val="35"/>
          <w:szCs w:val="35"/>
        </w:rPr>
        <w:br/>
      </w:r>
      <w:r w:rsidRPr="00336B86">
        <w:rPr>
          <w:rFonts w:ascii="Arial" w:eastAsia="Times New Roman" w:hAnsi="Arial" w:cs="Arial"/>
          <w:sz w:val="28"/>
          <w:szCs w:val="28"/>
        </w:rPr>
        <w:t>24 мая 2020 года, г. Бердск</w:t>
      </w:r>
    </w:p>
    <w:p w:rsidR="006A469B" w:rsidRPr="004D56BF" w:rsidRDefault="006A469B" w:rsidP="004D56BF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color w:val="333333"/>
          <w:sz w:val="16"/>
          <w:szCs w:val="16"/>
        </w:rPr>
      </w:pPr>
    </w:p>
    <w:p w:rsidR="005230AA" w:rsidRPr="004D56BF" w:rsidRDefault="003D6B03" w:rsidP="003D6B03">
      <w:pPr>
        <w:shd w:val="clear" w:color="auto" w:fill="FFFFFF"/>
        <w:spacing w:before="29" w:after="29" w:line="300" w:lineRule="atLeast"/>
        <w:rPr>
          <w:rFonts w:ascii="Verdana" w:eastAsia="Times New Roman" w:hAnsi="Verdana" w:cs="Times New Roman"/>
          <w:color w:val="333333"/>
          <w:sz w:val="18"/>
          <w:szCs w:val="18"/>
        </w:rPr>
      </w:pPr>
      <w:r>
        <w:rPr>
          <w:rFonts w:ascii="Verdana" w:eastAsia="Times New Roman" w:hAnsi="Verdana" w:cs="Times New Roman"/>
          <w:color w:val="333333"/>
          <w:sz w:val="18"/>
          <w:szCs w:val="18"/>
        </w:rPr>
        <w:t xml:space="preserve">                                    </w:t>
      </w:r>
      <w:r w:rsidR="00580A63">
        <w:rPr>
          <w:rFonts w:ascii="Verdana" w:eastAsia="Times New Roman" w:hAnsi="Verdana" w:cs="Times New Roman"/>
          <w:color w:val="333333"/>
          <w:sz w:val="18"/>
          <w:szCs w:val="18"/>
        </w:rPr>
        <w:t xml:space="preserve">                </w:t>
      </w:r>
      <w:r>
        <w:rPr>
          <w:rFonts w:ascii="Verdana" w:eastAsia="Times New Roman" w:hAnsi="Verdana" w:cs="Times New Roman"/>
          <w:color w:val="333333"/>
          <w:sz w:val="18"/>
          <w:szCs w:val="18"/>
        </w:rPr>
        <w:t xml:space="preserve">      </w:t>
      </w:r>
      <w:r w:rsidR="006A469B">
        <w:rPr>
          <w:rFonts w:ascii="Verdana" w:eastAsia="Times New Roman" w:hAnsi="Verdana" w:cs="Times New Roman"/>
          <w:noProof/>
          <w:color w:val="333333"/>
          <w:sz w:val="18"/>
          <w:szCs w:val="18"/>
        </w:rPr>
        <w:drawing>
          <wp:inline distT="0" distB="0" distL="0" distR="0">
            <wp:extent cx="1903730" cy="951865"/>
            <wp:effectExtent l="19050" t="0" r="1270" b="0"/>
            <wp:docPr id="1" name="Рисунок 1" descr="http://wff-wbbf.ru/images/2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ff-wbbf.ru/images/2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95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B1E" w:rsidRPr="00336B86" w:rsidRDefault="006A469B" w:rsidP="006151D5">
      <w:pPr>
        <w:shd w:val="clear" w:color="auto" w:fill="FFFFFF"/>
        <w:spacing w:before="29" w:after="29" w:line="300" w:lineRule="atLeast"/>
        <w:rPr>
          <w:rFonts w:ascii="Verdana" w:eastAsia="Times New Roman" w:hAnsi="Verdana" w:cs="Times New Roman"/>
          <w:sz w:val="18"/>
          <w:szCs w:val="18"/>
        </w:rPr>
      </w:pPr>
      <w:r w:rsidRPr="00336B86">
        <w:rPr>
          <w:rFonts w:ascii="Verdana" w:eastAsia="Times New Roman" w:hAnsi="Verdana" w:cs="Times New Roman"/>
          <w:b/>
          <w:bCs/>
          <w:sz w:val="20"/>
          <w:szCs w:val="20"/>
        </w:rPr>
        <w:t>I. Цели и задачи</w:t>
      </w:r>
      <w:r w:rsidRPr="00336B86">
        <w:rPr>
          <w:rFonts w:ascii="Verdana" w:eastAsia="Times New Roman" w:hAnsi="Verdana" w:cs="Times New Roman"/>
          <w:sz w:val="20"/>
          <w:szCs w:val="20"/>
        </w:rPr>
        <w:br/>
      </w:r>
      <w:r w:rsidR="009C5B1E" w:rsidRPr="00336B86">
        <w:rPr>
          <w:rFonts w:ascii="Verdana" w:hAnsi="Verdana"/>
          <w:sz w:val="20"/>
          <w:szCs w:val="20"/>
        </w:rPr>
        <w:t>- в</w:t>
      </w:r>
      <w:r w:rsidR="00532460" w:rsidRPr="00336B86">
        <w:rPr>
          <w:rFonts w:ascii="Verdana" w:hAnsi="Verdana"/>
          <w:sz w:val="20"/>
          <w:szCs w:val="20"/>
        </w:rPr>
        <w:t>ыявление сильнейших спортсменов;</w:t>
      </w:r>
    </w:p>
    <w:p w:rsidR="009C5B1E" w:rsidRPr="00336B86" w:rsidRDefault="009C5B1E" w:rsidP="009C5B1E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336B86">
        <w:rPr>
          <w:rFonts w:ascii="Verdana" w:hAnsi="Verdana"/>
          <w:sz w:val="20"/>
          <w:szCs w:val="20"/>
        </w:rPr>
        <w:t xml:space="preserve">- пропаганда здорового образа </w:t>
      </w:r>
      <w:r w:rsidR="00532460" w:rsidRPr="00336B86">
        <w:rPr>
          <w:rFonts w:ascii="Verdana" w:hAnsi="Verdana"/>
          <w:sz w:val="20"/>
          <w:szCs w:val="20"/>
        </w:rPr>
        <w:t>жизни;</w:t>
      </w:r>
    </w:p>
    <w:p w:rsidR="00901C83" w:rsidRPr="00336B86" w:rsidRDefault="009C5B1E" w:rsidP="002505BD">
      <w:pPr>
        <w:spacing w:after="0" w:line="240" w:lineRule="auto"/>
        <w:rPr>
          <w:rFonts w:ascii="Arial" w:hAnsi="Arial" w:cs="Arial"/>
          <w:sz w:val="20"/>
          <w:szCs w:val="20"/>
          <w:shd w:val="clear" w:color="auto" w:fill="FFFFFF"/>
        </w:rPr>
      </w:pPr>
      <w:r w:rsidRPr="00336B86">
        <w:rPr>
          <w:rFonts w:ascii="Verdana" w:hAnsi="Verdana"/>
          <w:sz w:val="20"/>
          <w:szCs w:val="20"/>
        </w:rPr>
        <w:t xml:space="preserve">- демонстрация красоты </w:t>
      </w:r>
      <w:r w:rsidR="00532460" w:rsidRPr="00336B86">
        <w:rPr>
          <w:rFonts w:ascii="Verdana" w:hAnsi="Verdana"/>
          <w:sz w:val="20"/>
          <w:szCs w:val="20"/>
        </w:rPr>
        <w:t>тела и спортивного телосложения;</w:t>
      </w:r>
      <w:r w:rsidR="00E506C9" w:rsidRPr="00336B86">
        <w:rPr>
          <w:rFonts w:ascii="Verdana" w:hAnsi="Verdana"/>
          <w:sz w:val="20"/>
          <w:szCs w:val="20"/>
        </w:rPr>
        <w:br/>
        <w:t xml:space="preserve">- </w:t>
      </w:r>
      <w:r w:rsidR="000D43C3" w:rsidRPr="00336B86">
        <w:rPr>
          <w:rFonts w:ascii="Verdana" w:hAnsi="Verdana"/>
          <w:sz w:val="20"/>
          <w:szCs w:val="20"/>
        </w:rPr>
        <w:t>П</w:t>
      </w:r>
      <w:r w:rsidR="00E506C9" w:rsidRPr="00336B86">
        <w:rPr>
          <w:rFonts w:ascii="Verdana" w:hAnsi="Verdana"/>
          <w:sz w:val="20"/>
          <w:szCs w:val="20"/>
        </w:rPr>
        <w:t>рисвоение спортивных ра</w:t>
      </w:r>
      <w:bookmarkStart w:id="0" w:name="_GoBack"/>
      <w:bookmarkEnd w:id="0"/>
      <w:r w:rsidR="00E506C9" w:rsidRPr="00336B86">
        <w:rPr>
          <w:rFonts w:ascii="Verdana" w:hAnsi="Verdana"/>
          <w:sz w:val="20"/>
          <w:szCs w:val="20"/>
        </w:rPr>
        <w:t xml:space="preserve">зрядов </w:t>
      </w:r>
      <w:r w:rsidR="003D6B03" w:rsidRPr="00336B86">
        <w:rPr>
          <w:rFonts w:ascii="Verdana" w:hAnsi="Verdana"/>
          <w:sz w:val="20"/>
          <w:szCs w:val="20"/>
        </w:rPr>
        <w:t xml:space="preserve">до </w:t>
      </w:r>
      <w:r w:rsidR="000D43C3" w:rsidRPr="00336B86">
        <w:rPr>
          <w:rFonts w:ascii="Verdana" w:hAnsi="Verdana"/>
          <w:sz w:val="20"/>
          <w:szCs w:val="20"/>
        </w:rPr>
        <w:t>МС</w:t>
      </w:r>
      <w:r w:rsidR="003D6B03" w:rsidRPr="00336B86">
        <w:rPr>
          <w:rFonts w:ascii="Verdana" w:hAnsi="Verdana"/>
          <w:sz w:val="20"/>
          <w:szCs w:val="20"/>
        </w:rPr>
        <w:t xml:space="preserve"> включительно, </w:t>
      </w:r>
      <w:r w:rsidR="00E506C9" w:rsidRPr="00336B86">
        <w:rPr>
          <w:rFonts w:ascii="Verdana" w:hAnsi="Verdana"/>
          <w:sz w:val="20"/>
          <w:szCs w:val="20"/>
        </w:rPr>
        <w:t xml:space="preserve">по версии </w:t>
      </w:r>
      <w:r w:rsidR="00E506C9" w:rsidRPr="00336B86">
        <w:rPr>
          <w:rFonts w:ascii="Verdana" w:hAnsi="Verdana"/>
          <w:sz w:val="20"/>
          <w:szCs w:val="20"/>
          <w:lang w:val="en-US"/>
        </w:rPr>
        <w:t>WFF</w:t>
      </w:r>
      <w:r w:rsidR="00E506C9" w:rsidRPr="00336B86">
        <w:rPr>
          <w:rFonts w:ascii="Verdana" w:hAnsi="Verdana"/>
          <w:sz w:val="20"/>
          <w:szCs w:val="20"/>
        </w:rPr>
        <w:t xml:space="preserve"> и </w:t>
      </w:r>
      <w:r w:rsidR="00E506C9" w:rsidRPr="00336B86">
        <w:rPr>
          <w:rFonts w:ascii="Verdana" w:hAnsi="Verdana"/>
          <w:sz w:val="20"/>
          <w:szCs w:val="20"/>
          <w:lang w:val="en-US"/>
        </w:rPr>
        <w:t>WBBF</w:t>
      </w:r>
      <w:r w:rsidR="00E506C9" w:rsidRPr="00336B86">
        <w:rPr>
          <w:rFonts w:ascii="Verdana" w:hAnsi="Verdana"/>
          <w:sz w:val="20"/>
          <w:szCs w:val="20"/>
        </w:rPr>
        <w:t>.</w:t>
      </w:r>
      <w:r w:rsidR="006A469B" w:rsidRPr="00336B86">
        <w:rPr>
          <w:rFonts w:ascii="Verdana" w:eastAsia="Times New Roman" w:hAnsi="Verdana" w:cs="Times New Roman"/>
          <w:sz w:val="20"/>
          <w:szCs w:val="20"/>
        </w:rPr>
        <w:br/>
      </w:r>
      <w:r w:rsidR="006A469B" w:rsidRPr="00336B86">
        <w:rPr>
          <w:rFonts w:ascii="Verdana" w:eastAsia="Times New Roman" w:hAnsi="Verdana" w:cs="Times New Roman"/>
          <w:sz w:val="16"/>
          <w:szCs w:val="16"/>
        </w:rPr>
        <w:br/>
      </w:r>
      <w:r w:rsidR="006A469B" w:rsidRPr="00336B86">
        <w:rPr>
          <w:rFonts w:ascii="Verdana" w:eastAsia="Times New Roman" w:hAnsi="Verdana" w:cs="Times New Roman"/>
          <w:b/>
          <w:bCs/>
          <w:sz w:val="20"/>
          <w:szCs w:val="20"/>
        </w:rPr>
        <w:t xml:space="preserve">II. </w:t>
      </w:r>
      <w:r w:rsidR="006A469B" w:rsidRPr="0012702D">
        <w:rPr>
          <w:rFonts w:ascii="Verdana" w:eastAsia="Times New Roman" w:hAnsi="Verdana" w:cs="Times New Roman"/>
          <w:b/>
          <w:bCs/>
          <w:sz w:val="20"/>
          <w:szCs w:val="20"/>
        </w:rPr>
        <w:t>Сроки и место проведения</w:t>
      </w:r>
      <w:r w:rsidR="006A469B" w:rsidRPr="0012702D">
        <w:rPr>
          <w:rFonts w:ascii="Verdana" w:eastAsia="Times New Roman" w:hAnsi="Verdana" w:cs="Times New Roman"/>
          <w:sz w:val="20"/>
          <w:szCs w:val="20"/>
        </w:rPr>
        <w:br/>
      </w:r>
      <w:r w:rsidR="00532460" w:rsidRPr="0012702D">
        <w:rPr>
          <w:rFonts w:ascii="Verdana" w:eastAsia="Times New Roman" w:hAnsi="Verdana" w:cs="Times New Roman"/>
          <w:sz w:val="20"/>
          <w:szCs w:val="20"/>
        </w:rPr>
        <w:t>Соревнования пройдут  24 мая 2020 года. СК «Вега», Линейная,38.</w:t>
      </w:r>
      <w:r w:rsidR="000D43C3" w:rsidRPr="0012702D">
        <w:rPr>
          <w:rFonts w:ascii="Verdana" w:eastAsia="Times New Roman" w:hAnsi="Verdana" w:cs="Times New Roman"/>
          <w:sz w:val="20"/>
          <w:szCs w:val="20"/>
        </w:rPr>
        <w:br/>
      </w:r>
      <w:r w:rsidR="008837C3" w:rsidRPr="0012702D">
        <w:rPr>
          <w:rFonts w:ascii="Verdana" w:eastAsia="Times New Roman" w:hAnsi="Verdana" w:cs="Times New Roman"/>
          <w:sz w:val="20"/>
          <w:szCs w:val="20"/>
        </w:rPr>
        <w:t>Регистрация с 13.00 – 15.0</w:t>
      </w:r>
      <w:r w:rsidR="000D43C3" w:rsidRPr="0012702D">
        <w:rPr>
          <w:rFonts w:ascii="Verdana" w:eastAsia="Times New Roman" w:hAnsi="Verdana" w:cs="Times New Roman"/>
          <w:sz w:val="20"/>
          <w:szCs w:val="20"/>
        </w:rPr>
        <w:t>0, начало турнира 17.00</w:t>
      </w:r>
      <w:r w:rsidR="00C860D5" w:rsidRPr="00336B86">
        <w:rPr>
          <w:rFonts w:ascii="Verdana" w:eastAsia="Times New Roman" w:hAnsi="Verdana" w:cs="Times New Roman"/>
          <w:sz w:val="20"/>
          <w:szCs w:val="20"/>
        </w:rPr>
        <w:br/>
      </w:r>
      <w:r w:rsidR="006A469B" w:rsidRPr="00336B86">
        <w:rPr>
          <w:rFonts w:ascii="Verdana" w:eastAsia="Times New Roman" w:hAnsi="Verdana" w:cs="Times New Roman"/>
          <w:sz w:val="16"/>
          <w:szCs w:val="16"/>
        </w:rPr>
        <w:br/>
      </w:r>
      <w:r w:rsidR="006A469B" w:rsidRPr="00336B86">
        <w:rPr>
          <w:rFonts w:ascii="Verdana" w:eastAsia="Times New Roman" w:hAnsi="Verdana" w:cs="Times New Roman"/>
          <w:b/>
          <w:bCs/>
          <w:sz w:val="20"/>
          <w:szCs w:val="20"/>
        </w:rPr>
        <w:t xml:space="preserve">III. </w:t>
      </w:r>
      <w:r w:rsidR="00901C83" w:rsidRPr="00336B86">
        <w:rPr>
          <w:rStyle w:val="a4"/>
          <w:rFonts w:ascii="Verdana" w:hAnsi="Verdana" w:cs="Arial"/>
          <w:sz w:val="20"/>
          <w:szCs w:val="20"/>
          <w:shd w:val="clear" w:color="auto" w:fill="FFFFFF"/>
        </w:rPr>
        <w:t>Участники соревнований</w:t>
      </w:r>
      <w:proofErr w:type="gramStart"/>
      <w:r w:rsidR="00901C83" w:rsidRPr="00336B86">
        <w:rPr>
          <w:rFonts w:ascii="Verdana" w:hAnsi="Verdana" w:cs="Arial"/>
          <w:sz w:val="20"/>
          <w:szCs w:val="20"/>
        </w:rPr>
        <w:br/>
      </w:r>
      <w:r w:rsidR="00901C83" w:rsidRPr="00336B86">
        <w:rPr>
          <w:rFonts w:ascii="Verdana" w:hAnsi="Verdana" w:cs="Arial"/>
          <w:sz w:val="20"/>
          <w:szCs w:val="20"/>
          <w:shd w:val="clear" w:color="auto" w:fill="FFFFFF"/>
        </w:rPr>
        <w:t>К</w:t>
      </w:r>
      <w:proofErr w:type="gramEnd"/>
      <w:r w:rsidR="00901C83" w:rsidRPr="00336B86">
        <w:rPr>
          <w:rFonts w:ascii="Verdana" w:hAnsi="Verdana" w:cs="Arial"/>
          <w:sz w:val="20"/>
          <w:szCs w:val="20"/>
          <w:shd w:val="clear" w:color="auto" w:fill="FFFFFF"/>
        </w:rPr>
        <w:t xml:space="preserve"> участию в соревнованиях </w:t>
      </w:r>
      <w:r w:rsidR="00B064E7" w:rsidRPr="00336B86">
        <w:rPr>
          <w:rFonts w:ascii="Verdana" w:hAnsi="Verdana" w:cs="Arial"/>
          <w:sz w:val="20"/>
          <w:szCs w:val="20"/>
          <w:shd w:val="clear" w:color="auto" w:fill="FFFFFF"/>
        </w:rPr>
        <w:t>допускаются спортсмены четырех</w:t>
      </w:r>
      <w:r w:rsidR="00901C83" w:rsidRPr="00336B86">
        <w:rPr>
          <w:rFonts w:ascii="Verdana" w:hAnsi="Verdana" w:cs="Arial"/>
          <w:sz w:val="20"/>
          <w:szCs w:val="20"/>
          <w:shd w:val="clear" w:color="auto" w:fill="FFFFFF"/>
        </w:rPr>
        <w:t xml:space="preserve"> возрастных групп: юноши и девушки до 18 лет (включительно), юниоры и юниорки до 22 лет (включительно), открытый класс, </w:t>
      </w:r>
      <w:r w:rsidR="00B858AD" w:rsidRPr="00336B86">
        <w:rPr>
          <w:rFonts w:ascii="Verdana" w:hAnsi="Verdana" w:cs="Arial"/>
          <w:sz w:val="20"/>
          <w:szCs w:val="20"/>
          <w:shd w:val="clear" w:color="auto" w:fill="FFFFFF"/>
        </w:rPr>
        <w:t xml:space="preserve">женщины мастера 35-40 лет, </w:t>
      </w:r>
      <w:r w:rsidR="00D9641E" w:rsidRPr="00336B86">
        <w:rPr>
          <w:rFonts w:ascii="Verdana" w:hAnsi="Verdana" w:cs="Arial"/>
          <w:sz w:val="20"/>
          <w:szCs w:val="20"/>
          <w:shd w:val="clear" w:color="auto" w:fill="FFFFFF"/>
        </w:rPr>
        <w:t xml:space="preserve">женщины </w:t>
      </w:r>
      <w:r w:rsidR="003C64BA" w:rsidRPr="00336B86">
        <w:rPr>
          <w:rFonts w:ascii="Verdana" w:hAnsi="Verdana" w:cs="Arial"/>
          <w:sz w:val="20"/>
          <w:szCs w:val="20"/>
          <w:shd w:val="clear" w:color="auto" w:fill="FFFFFF"/>
        </w:rPr>
        <w:t>мастера старше 40</w:t>
      </w:r>
      <w:r w:rsidR="00901C83" w:rsidRPr="00336B86">
        <w:rPr>
          <w:rFonts w:ascii="Verdana" w:hAnsi="Verdana" w:cs="Arial"/>
          <w:sz w:val="20"/>
          <w:szCs w:val="20"/>
          <w:shd w:val="clear" w:color="auto" w:fill="FFFFFF"/>
        </w:rPr>
        <w:t xml:space="preserve"> лет, мужчины старше 40 лет.</w:t>
      </w:r>
      <w:r w:rsidR="00901C83" w:rsidRPr="00336B86">
        <w:rPr>
          <w:rFonts w:ascii="Arial" w:hAnsi="Arial" w:cs="Arial"/>
          <w:sz w:val="20"/>
          <w:szCs w:val="20"/>
          <w:shd w:val="clear" w:color="auto" w:fill="FFFFFF"/>
        </w:rPr>
        <w:t> </w:t>
      </w:r>
    </w:p>
    <w:p w:rsidR="003B5400" w:rsidRPr="00336B86" w:rsidRDefault="006A469B" w:rsidP="002505BD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36B86">
        <w:rPr>
          <w:rFonts w:ascii="Verdana" w:eastAsia="Times New Roman" w:hAnsi="Verdana" w:cs="Times New Roman"/>
          <w:sz w:val="16"/>
          <w:szCs w:val="16"/>
        </w:rPr>
        <w:br/>
      </w:r>
      <w:r w:rsidR="00901C83" w:rsidRPr="00336B86">
        <w:rPr>
          <w:rFonts w:ascii="Verdana" w:eastAsia="Times New Roman" w:hAnsi="Verdana" w:cs="Times New Roman"/>
          <w:b/>
          <w:sz w:val="20"/>
          <w:szCs w:val="20"/>
        </w:rPr>
        <w:t>Номинации</w:t>
      </w:r>
      <w:r w:rsidRPr="00336B86">
        <w:rPr>
          <w:rFonts w:ascii="Verdana" w:eastAsia="Times New Roman" w:hAnsi="Verdana" w:cs="Times New Roman"/>
          <w:sz w:val="20"/>
          <w:szCs w:val="20"/>
        </w:rPr>
        <w:br/>
      </w:r>
      <w:r w:rsidR="00397A89" w:rsidRPr="00336B86">
        <w:rPr>
          <w:rFonts w:ascii="Verdana" w:eastAsia="Times New Roman" w:hAnsi="Verdana" w:cs="Times New Roman"/>
          <w:b/>
          <w:i/>
          <w:sz w:val="20"/>
          <w:szCs w:val="20"/>
        </w:rPr>
        <w:t>1. Модельный фитнес</w:t>
      </w:r>
      <w:r w:rsidR="00372F53" w:rsidRPr="00336B86">
        <w:rPr>
          <w:rFonts w:ascii="Verdana" w:eastAsia="Times New Roman" w:hAnsi="Verdana" w:cs="Times New Roman"/>
          <w:b/>
          <w:i/>
          <w:sz w:val="20"/>
          <w:szCs w:val="20"/>
        </w:rPr>
        <w:t xml:space="preserve"> (Девушки)</w:t>
      </w:r>
      <w:r w:rsidR="00372F53" w:rsidRPr="00336B86">
        <w:rPr>
          <w:rFonts w:ascii="Verdana" w:eastAsia="Times New Roman" w:hAnsi="Verdana" w:cs="Times New Roman"/>
          <w:sz w:val="14"/>
          <w:szCs w:val="14"/>
        </w:rPr>
        <w:br/>
      </w:r>
      <w:r w:rsidR="004D56BF" w:rsidRPr="00336B86">
        <w:rPr>
          <w:rFonts w:ascii="Verdana" w:eastAsia="Times New Roman" w:hAnsi="Verdana" w:cs="Times New Roman"/>
          <w:i/>
          <w:sz w:val="20"/>
          <w:szCs w:val="20"/>
        </w:rPr>
        <w:t xml:space="preserve">Критерии номинации, формула: (Рост – 100)*0,77 = максимально допустимый вес в данной номинации. Допускаются небольшие отклонения от требований. </w:t>
      </w:r>
      <w:r w:rsidR="004D56BF" w:rsidRPr="00336B86">
        <w:rPr>
          <w:rFonts w:ascii="Verdana" w:eastAsia="Times New Roman" w:hAnsi="Verdana" w:cs="Times New Roman"/>
          <w:i/>
          <w:sz w:val="20"/>
          <w:szCs w:val="20"/>
        </w:rPr>
        <w:br/>
      </w:r>
      <w:r w:rsidR="00372F53" w:rsidRPr="00336B86">
        <w:rPr>
          <w:rFonts w:ascii="Verdana" w:eastAsia="Times New Roman" w:hAnsi="Verdana" w:cs="Times New Roman"/>
          <w:sz w:val="20"/>
          <w:szCs w:val="20"/>
        </w:rPr>
        <w:t>Ростовые категории будут сформированы на основании предварительных заявок.</w:t>
      </w:r>
      <w:r w:rsidR="00642E41" w:rsidRPr="00336B86">
        <w:rPr>
          <w:rFonts w:ascii="Verdana" w:eastAsia="Times New Roman" w:hAnsi="Verdana" w:cs="Times New Roman"/>
          <w:sz w:val="20"/>
          <w:szCs w:val="20"/>
        </w:rPr>
        <w:br/>
        <w:t>В случае участия в номинации менее 3 человек – возможно объединение категорий.</w:t>
      </w:r>
      <w:r w:rsidR="00C860D5" w:rsidRPr="00336B86">
        <w:rPr>
          <w:rFonts w:ascii="Verdana" w:eastAsia="Times New Roman" w:hAnsi="Verdana" w:cs="Times New Roman"/>
          <w:sz w:val="16"/>
          <w:szCs w:val="16"/>
        </w:rPr>
        <w:br/>
      </w:r>
      <w:r w:rsidR="00C860D5" w:rsidRPr="00336B86">
        <w:rPr>
          <w:rFonts w:ascii="Verdana" w:eastAsia="Times New Roman" w:hAnsi="Verdana" w:cs="Times New Roman"/>
          <w:sz w:val="16"/>
          <w:szCs w:val="16"/>
        </w:rPr>
        <w:br/>
      </w:r>
      <w:r w:rsidR="004D56BF" w:rsidRPr="00336B86">
        <w:rPr>
          <w:rFonts w:ascii="Verdana" w:eastAsia="Times New Roman" w:hAnsi="Verdana" w:cs="Times New Roman"/>
          <w:i/>
          <w:sz w:val="20"/>
          <w:szCs w:val="20"/>
          <w:u w:val="single"/>
        </w:rPr>
        <w:t>* Пояснение судейства</w:t>
      </w:r>
      <w:r w:rsidR="00C860D5" w:rsidRPr="00336B86">
        <w:rPr>
          <w:rFonts w:ascii="Verdana" w:eastAsia="Times New Roman" w:hAnsi="Verdana" w:cs="Times New Roman"/>
          <w:i/>
          <w:sz w:val="20"/>
          <w:szCs w:val="20"/>
          <w:u w:val="single"/>
        </w:rPr>
        <w:t>:</w:t>
      </w:r>
      <w:r w:rsidR="00C860D5" w:rsidRPr="00336B86">
        <w:rPr>
          <w:rFonts w:ascii="Verdana" w:eastAsia="Times New Roman" w:hAnsi="Verdana" w:cs="Times New Roman"/>
          <w:sz w:val="20"/>
          <w:szCs w:val="20"/>
        </w:rPr>
        <w:br/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t xml:space="preserve">А. Главное что оценивается – спортивная, женственная фигура. Отсутствие лишнего жира и целлюлита, подтянутые (округлые) формы и симметричное телосложение. </w:t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br/>
        <w:t xml:space="preserve">Б. Излишне раскачанная мускулатура (по мужскому принципу), сепарация и венозность – </w:t>
      </w:r>
      <w:r w:rsidR="004D56BF" w:rsidRPr="00336B86">
        <w:rPr>
          <w:rFonts w:ascii="Verdana" w:eastAsia="Times New Roman" w:hAnsi="Verdana" w:cs="Times New Roman"/>
          <w:i/>
          <w:sz w:val="20"/>
          <w:szCs w:val="20"/>
        </w:rPr>
        <w:t>не является преимуществом при определении победителя</w:t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t>. Однако, наличие контуров тренированного тела – необходимый критерий оценки. (Т.е. сушка необходима для того чтобы прорисовать контуры тела, но более серьезная сушка, при которой ярко прорисовываются мышцы – является негативным фактором)</w:t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br/>
        <w:t>Девушкам обладающим хорошо развитой мускулатурой – рекомендуется выступать в номинации «Атлетический фитнес», там развитость мускулатуры будет оценена по достоинству.</w:t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tab/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br/>
        <w:t xml:space="preserve">В. Украшения, макияж, умение ходить на каблуках, образ </w:t>
      </w:r>
      <w:proofErr w:type="spellStart"/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t>итп</w:t>
      </w:r>
      <w:proofErr w:type="spellEnd"/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t xml:space="preserve"> – являются дополнительным критерием оценки</w:t>
      </w:r>
      <w:r w:rsidR="004D56BF" w:rsidRPr="00336B86">
        <w:rPr>
          <w:rFonts w:ascii="Verdana" w:eastAsia="Times New Roman" w:hAnsi="Verdana" w:cs="Times New Roman"/>
          <w:i/>
          <w:sz w:val="20"/>
          <w:szCs w:val="20"/>
        </w:rPr>
        <w:t>, и</w:t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t xml:space="preserve"> берется во внимание, только при прочих равных факторах.</w:t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br/>
        <w:t>Выход в платьях – так же оценивается по данным критери</w:t>
      </w:r>
      <w:r w:rsidR="005230AA" w:rsidRPr="00336B86">
        <w:rPr>
          <w:rFonts w:ascii="Verdana" w:eastAsia="Times New Roman" w:hAnsi="Verdana" w:cs="Times New Roman"/>
          <w:i/>
          <w:sz w:val="20"/>
          <w:szCs w:val="20"/>
        </w:rPr>
        <w:t>ям, т.е. не является решающим.</w:t>
      </w:r>
      <w:r w:rsidR="005230AA" w:rsidRPr="00336B86">
        <w:rPr>
          <w:rFonts w:ascii="Verdana" w:eastAsia="Times New Roman" w:hAnsi="Verdana" w:cs="Times New Roman"/>
          <w:i/>
          <w:sz w:val="20"/>
          <w:szCs w:val="20"/>
        </w:rPr>
        <w:br/>
      </w:r>
      <w:r w:rsidR="002433D4" w:rsidRPr="00336B86">
        <w:rPr>
          <w:rFonts w:ascii="Verdana" w:eastAsia="Times New Roman" w:hAnsi="Verdana" w:cs="Times New Roman"/>
          <w:i/>
          <w:sz w:val="20"/>
          <w:szCs w:val="20"/>
        </w:rPr>
        <w:t xml:space="preserve">Г. </w:t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t xml:space="preserve">Обязательные позы: </w:t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br/>
        <w:t>Демонстрация 4 сторон</w:t>
      </w:r>
      <w:r w:rsidR="004D56BF" w:rsidRPr="00336B86">
        <w:rPr>
          <w:rFonts w:ascii="Verdana" w:eastAsia="Times New Roman" w:hAnsi="Verdana" w:cs="Times New Roman"/>
          <w:i/>
          <w:sz w:val="20"/>
          <w:szCs w:val="20"/>
        </w:rPr>
        <w:t>. (Передняя и задняя позиция – ноги вместе.)</w:t>
      </w:r>
    </w:p>
    <w:p w:rsidR="00D15117" w:rsidRPr="00336B86" w:rsidRDefault="00D15117" w:rsidP="002505BD">
      <w:pPr>
        <w:spacing w:after="0" w:line="240" w:lineRule="auto"/>
        <w:rPr>
          <w:rFonts w:ascii="Verdana" w:eastAsia="Times New Roman" w:hAnsi="Verdana" w:cs="Times New Roman"/>
          <w:sz w:val="16"/>
          <w:szCs w:val="16"/>
        </w:rPr>
      </w:pPr>
    </w:p>
    <w:p w:rsidR="003B5400" w:rsidRPr="00336B86" w:rsidRDefault="005230AA" w:rsidP="00D15117">
      <w:pPr>
        <w:spacing w:after="0" w:line="240" w:lineRule="auto"/>
        <w:rPr>
          <w:rFonts w:ascii="Verdana" w:eastAsia="Times New Roman" w:hAnsi="Verdana" w:cs="Times New Roman"/>
          <w:b/>
          <w:i/>
          <w:sz w:val="20"/>
          <w:szCs w:val="20"/>
        </w:rPr>
      </w:pPr>
      <w:r w:rsidRPr="00336B86">
        <w:rPr>
          <w:rFonts w:ascii="Verdana" w:eastAsia="Times New Roman" w:hAnsi="Verdana" w:cs="Times New Roman"/>
          <w:b/>
          <w:i/>
          <w:sz w:val="20"/>
          <w:szCs w:val="20"/>
        </w:rPr>
        <w:t xml:space="preserve">2. </w:t>
      </w:r>
      <w:r w:rsidR="003B5400" w:rsidRPr="00336B86">
        <w:rPr>
          <w:rFonts w:ascii="Verdana" w:eastAsia="Times New Roman" w:hAnsi="Verdana" w:cs="Times New Roman"/>
          <w:b/>
          <w:i/>
          <w:sz w:val="20"/>
          <w:szCs w:val="20"/>
        </w:rPr>
        <w:t>Фитнес Бикини (Девушки)</w:t>
      </w:r>
    </w:p>
    <w:p w:rsidR="004D56BF" w:rsidRPr="00336B86" w:rsidRDefault="004D56BF" w:rsidP="005230AA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36B86">
        <w:rPr>
          <w:rFonts w:ascii="Verdana" w:eastAsia="Times New Roman" w:hAnsi="Verdana" w:cs="Times New Roman"/>
          <w:i/>
          <w:sz w:val="20"/>
          <w:szCs w:val="20"/>
        </w:rPr>
        <w:t xml:space="preserve">Критерии номинации, формула: (Рост – 100)*0,81 = максимально допустимый вес в данной номинации. </w:t>
      </w:r>
      <w:r w:rsidRPr="00336B86">
        <w:rPr>
          <w:rFonts w:ascii="Verdana" w:eastAsia="Times New Roman" w:hAnsi="Verdana" w:cs="Times New Roman"/>
          <w:i/>
          <w:sz w:val="20"/>
          <w:szCs w:val="20"/>
        </w:rPr>
        <w:br/>
        <w:t>Допускаются небольшие отклонения от требований.</w:t>
      </w:r>
    </w:p>
    <w:p w:rsidR="00901C83" w:rsidRPr="00336B86" w:rsidRDefault="00901C83" w:rsidP="005230AA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36B86">
        <w:rPr>
          <w:rFonts w:ascii="Verdana" w:eastAsia="Times New Roman" w:hAnsi="Verdana" w:cs="Times New Roman"/>
          <w:sz w:val="20"/>
          <w:szCs w:val="20"/>
        </w:rPr>
        <w:t>Ростовые категории будут сформированы на основании предварительных заявок.</w:t>
      </w:r>
      <w:r w:rsidRPr="00336B86">
        <w:rPr>
          <w:rFonts w:ascii="Verdana" w:eastAsia="Times New Roman" w:hAnsi="Verdana" w:cs="Times New Roman"/>
          <w:sz w:val="20"/>
          <w:szCs w:val="20"/>
        </w:rPr>
        <w:br/>
        <w:t>В случае участия в номинации менее 3 человек – возможно объединение категорий.</w:t>
      </w:r>
    </w:p>
    <w:p w:rsidR="00901C83" w:rsidRPr="00336B86" w:rsidRDefault="00901C83" w:rsidP="00901C83">
      <w:pPr>
        <w:spacing w:after="0" w:line="240" w:lineRule="auto"/>
        <w:ind w:left="360"/>
        <w:rPr>
          <w:rFonts w:ascii="Verdana" w:eastAsia="Times New Roman" w:hAnsi="Verdana" w:cs="Times New Roman"/>
          <w:sz w:val="16"/>
          <w:szCs w:val="16"/>
        </w:rPr>
      </w:pPr>
    </w:p>
    <w:p w:rsidR="00901C83" w:rsidRPr="00336B86" w:rsidRDefault="00901C83" w:rsidP="005230AA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36B86">
        <w:rPr>
          <w:rFonts w:ascii="Verdana" w:eastAsia="Times New Roman" w:hAnsi="Verdana" w:cs="Times New Roman"/>
          <w:i/>
          <w:sz w:val="20"/>
          <w:szCs w:val="20"/>
          <w:u w:val="single"/>
        </w:rPr>
        <w:t>* Пояснение судейства:</w:t>
      </w:r>
    </w:p>
    <w:p w:rsidR="005230AA" w:rsidRPr="00336B86" w:rsidRDefault="002433D4" w:rsidP="005230AA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336B86">
        <w:rPr>
          <w:rFonts w:ascii="Verdana" w:eastAsia="Times New Roman" w:hAnsi="Verdana" w:cs="Times New Roman"/>
          <w:i/>
          <w:sz w:val="20"/>
          <w:szCs w:val="20"/>
        </w:rPr>
        <w:t>А.</w:t>
      </w:r>
      <w:r w:rsidR="00B064E7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</w:t>
      </w:r>
      <w:r w:rsidR="00257900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Спортивное телосложение с отсутствием лишнего жира и целлюлита, без излишне развитой мускулатуры.</w:t>
      </w:r>
      <w:r w:rsidR="00B064E7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Пропорции тела. Х - образное телосложение, с узкой талией.</w:t>
      </w:r>
      <w:r w:rsidR="00257900" w:rsidRPr="00336B86">
        <w:rPr>
          <w:rFonts w:ascii="Verdana" w:hAnsi="Verdana" w:cs="Arial"/>
          <w:i/>
          <w:sz w:val="20"/>
          <w:szCs w:val="20"/>
        </w:rPr>
        <w:br/>
      </w:r>
      <w:r w:rsidR="005230AA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• </w:t>
      </w:r>
      <w:r w:rsidR="00257900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Ягодицы: Равномерно округлые, наполненные (упругие на вид) ягодицы с четким разделением между ягодицей и бедром (сбоку и сзади)</w:t>
      </w:r>
      <w:r w:rsidR="00257900" w:rsidRPr="00336B86">
        <w:rPr>
          <w:rFonts w:ascii="Verdana" w:hAnsi="Verdana" w:cs="Arial"/>
          <w:i/>
          <w:sz w:val="20"/>
          <w:szCs w:val="20"/>
        </w:rPr>
        <w:br/>
      </w:r>
      <w:r w:rsidR="00D15117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•</w:t>
      </w:r>
      <w:r w:rsidR="00B064E7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</w:t>
      </w:r>
      <w:r w:rsidR="00257900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Грушеобразная форма ягодиц, а так же слишком развитые средняя и малая ягодичная мышцы (квадратная форма ягодиц) – является минусом при сравнении.</w:t>
      </w:r>
      <w:r w:rsidR="00257900" w:rsidRPr="00336B86">
        <w:rPr>
          <w:rFonts w:ascii="Verdana" w:hAnsi="Verdana" w:cs="Arial"/>
          <w:i/>
          <w:sz w:val="20"/>
          <w:szCs w:val="20"/>
        </w:rPr>
        <w:br/>
      </w:r>
      <w:r w:rsidR="00D15117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•</w:t>
      </w:r>
      <w:r w:rsidR="00B064E7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</w:t>
      </w:r>
      <w:r w:rsidR="00257900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Наличие целлюлита, «апельсиновой корки», либо визуально заметного отложения жира – является минусом при сравнении.</w:t>
      </w:r>
      <w:r w:rsidR="00257900" w:rsidRPr="00336B86">
        <w:rPr>
          <w:rFonts w:ascii="Verdana" w:hAnsi="Verdana" w:cs="Arial"/>
          <w:i/>
          <w:sz w:val="20"/>
          <w:szCs w:val="20"/>
        </w:rPr>
        <w:br/>
      </w:r>
      <w:r w:rsidR="00D15117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•</w:t>
      </w:r>
      <w:r w:rsidR="00B064E7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</w:t>
      </w:r>
      <w:r w:rsidR="00257900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Мышцы пресса. Л</w:t>
      </w:r>
      <w:r w:rsidR="00B064E7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егкое очертание кубиков пресса. </w:t>
      </w:r>
      <w:r w:rsidR="00257900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Плоский, втянутый живот – будет проигрывать легкому очертанию кубиков пресса.</w:t>
      </w:r>
      <w:r w:rsidR="00B064E7" w:rsidRPr="00336B86">
        <w:rPr>
          <w:rFonts w:ascii="Verdana" w:hAnsi="Verdana" w:cs="Arial"/>
          <w:i/>
          <w:sz w:val="20"/>
          <w:szCs w:val="20"/>
        </w:rPr>
        <w:t xml:space="preserve"> </w:t>
      </w:r>
      <w:r w:rsidR="00257900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Хорошо просушенные и явные кубики пресса – не являются выигрышными в сравнении с легким очертанием.</w:t>
      </w:r>
      <w:r w:rsidR="00257900" w:rsidRPr="00336B86">
        <w:rPr>
          <w:rFonts w:ascii="Verdana" w:hAnsi="Verdana" w:cs="Arial"/>
          <w:i/>
          <w:sz w:val="20"/>
          <w:szCs w:val="20"/>
        </w:rPr>
        <w:br/>
      </w:r>
      <w:r w:rsidR="00D15117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•</w:t>
      </w:r>
      <w:r w:rsidR="00B064E7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</w:t>
      </w:r>
      <w:r w:rsidR="00257900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Широчайшие мышцы спины. Демонстрируются без излишнего напряжения, чтобы позиция была </w:t>
      </w:r>
      <w:r w:rsidR="00257900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lastRenderedPageBreak/>
        <w:t>максимально естественной – руки находятся свободно, без напряжения. При этом судьи должны иметь возможность увидеть спортивный вид широчайшей мышцы спины.</w:t>
      </w:r>
      <w:r w:rsidR="00257900" w:rsidRPr="00336B86">
        <w:rPr>
          <w:rFonts w:ascii="Verdana" w:hAnsi="Verdana" w:cs="Arial"/>
          <w:i/>
          <w:sz w:val="20"/>
          <w:szCs w:val="20"/>
        </w:rPr>
        <w:br/>
      </w:r>
      <w:r w:rsidR="00257900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Данный критерий оценивается лишь с позиции общих пропорций, общего внешнего вида и отсутствия лишнего жира. Соответственно не должен играть решающую роль в выставлении итоговой оценки.</w:t>
      </w:r>
      <w:r w:rsidR="00257900" w:rsidRPr="00336B86">
        <w:rPr>
          <w:rFonts w:ascii="Verdana" w:hAnsi="Verdana" w:cs="Arial"/>
          <w:i/>
          <w:sz w:val="20"/>
          <w:szCs w:val="20"/>
        </w:rPr>
        <w:br/>
      </w:r>
      <w:r w:rsidR="00D15117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•</w:t>
      </w:r>
      <w:r w:rsidR="00B064E7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</w:t>
      </w:r>
      <w:r w:rsidR="00257900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Икроножные мышцы. Должны пропорционально сочетаться с объемами бедра. Икроножная мышца должна быть не более 3/5 от объема бедра. Данный критерий оценивается лишь с позиции общих пропорций, общего внешнего вида и отсутствия лишнего жира. Соответственно не должен играть решающую роль в выставлении итоговой оценки.</w:t>
      </w:r>
      <w:r w:rsidR="00257900" w:rsidRPr="00336B86">
        <w:rPr>
          <w:rFonts w:ascii="Verdana" w:hAnsi="Verdana" w:cs="Arial"/>
          <w:i/>
          <w:sz w:val="20"/>
          <w:szCs w:val="20"/>
        </w:rPr>
        <w:br/>
      </w:r>
      <w:r w:rsidR="00D15117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•</w:t>
      </w:r>
      <w:r w:rsidR="00B064E7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</w:t>
      </w:r>
      <w:r w:rsidR="00257900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Руки. В тонусе, без лишнего жира и излишне развитой мускул</w:t>
      </w:r>
      <w:r w:rsidR="00B064E7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атуры. Излишнее напряжение рук - </w:t>
      </w:r>
      <w:r w:rsidR="00257900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не рекомендуется. Данный критерий оценивается лишь с позиции общих пропорций, общего внешнего вида и отсутствия лишнего жира. Соответственно не должен играть решающую роль в выставлении итоговой оценки.</w:t>
      </w:r>
      <w:r w:rsidR="00257900" w:rsidRPr="00336B86">
        <w:rPr>
          <w:rFonts w:ascii="Verdana" w:hAnsi="Verdana" w:cs="Arial"/>
          <w:i/>
          <w:sz w:val="20"/>
          <w:szCs w:val="20"/>
        </w:rPr>
        <w:br/>
      </w:r>
      <w:r w:rsidR="005230AA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Б</w:t>
      </w:r>
      <w:r w:rsidR="00257900" w:rsidRPr="00336B86">
        <w:rPr>
          <w:rFonts w:ascii="Verdana" w:hAnsi="Verdana" w:cs="Arial"/>
          <w:i/>
          <w:sz w:val="20"/>
          <w:szCs w:val="20"/>
          <w:shd w:val="clear" w:color="auto" w:fill="FFFFFF"/>
        </w:rPr>
        <w:t>. Купальник, туфли, украшения, макияж, прическа, умение ходить по сцене и выгодно себя подать в произвольных позах – могут учитываться только при равных показателях по всем остальным критериям.</w:t>
      </w:r>
      <w:r w:rsidR="00257900" w:rsidRPr="00336B86">
        <w:rPr>
          <w:rFonts w:ascii="Verdana" w:hAnsi="Verdana" w:cs="Arial"/>
          <w:i/>
          <w:sz w:val="20"/>
          <w:szCs w:val="20"/>
        </w:rPr>
        <w:br/>
      </w:r>
      <w:r w:rsidR="004D56BF" w:rsidRPr="00336B86">
        <w:rPr>
          <w:rFonts w:ascii="Verdana" w:eastAsia="Times New Roman" w:hAnsi="Verdana" w:cs="Times New Roman"/>
          <w:i/>
          <w:sz w:val="20"/>
          <w:szCs w:val="20"/>
        </w:rPr>
        <w:t>В</w:t>
      </w:r>
      <w:r w:rsidRPr="00336B86">
        <w:rPr>
          <w:rFonts w:ascii="Verdana" w:eastAsia="Times New Roman" w:hAnsi="Verdana" w:cs="Times New Roman"/>
          <w:i/>
          <w:sz w:val="20"/>
          <w:szCs w:val="20"/>
        </w:rPr>
        <w:t xml:space="preserve">. </w:t>
      </w:r>
      <w:r w:rsidR="005230AA" w:rsidRPr="00336B86">
        <w:rPr>
          <w:rFonts w:ascii="Verdana" w:eastAsia="Times New Roman" w:hAnsi="Verdana" w:cs="Times New Roman"/>
          <w:i/>
          <w:sz w:val="20"/>
          <w:szCs w:val="20"/>
        </w:rPr>
        <w:t xml:space="preserve">Обязательные позы: </w:t>
      </w:r>
      <w:r w:rsidR="00B064E7" w:rsidRPr="00336B86">
        <w:rPr>
          <w:rFonts w:ascii="Verdana" w:eastAsia="Times New Roman" w:hAnsi="Verdana" w:cs="Times New Roman"/>
          <w:i/>
          <w:sz w:val="20"/>
          <w:szCs w:val="20"/>
        </w:rPr>
        <w:t xml:space="preserve"> </w:t>
      </w:r>
    </w:p>
    <w:p w:rsidR="00257900" w:rsidRPr="00336B86" w:rsidRDefault="00901C83" w:rsidP="005230AA">
      <w:pPr>
        <w:spacing w:after="0" w:line="240" w:lineRule="auto"/>
        <w:rPr>
          <w:rFonts w:ascii="Verdana" w:eastAsia="Times New Roman" w:hAnsi="Verdana" w:cs="Times New Roman"/>
          <w:b/>
          <w:i/>
          <w:sz w:val="20"/>
          <w:szCs w:val="20"/>
        </w:rPr>
      </w:pPr>
      <w:r w:rsidRPr="00336B86">
        <w:rPr>
          <w:rFonts w:ascii="Verdana" w:eastAsia="Times New Roman" w:hAnsi="Verdana" w:cs="Times New Roman"/>
          <w:i/>
          <w:sz w:val="20"/>
          <w:szCs w:val="20"/>
        </w:rPr>
        <w:t>Демонстрация 4 сторон.</w:t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br/>
      </w:r>
      <w:r w:rsidR="00E038DD" w:rsidRPr="00336B86">
        <w:rPr>
          <w:rFonts w:ascii="Verdana" w:eastAsia="Times New Roman" w:hAnsi="Verdana" w:cs="Times New Roman"/>
          <w:sz w:val="20"/>
          <w:szCs w:val="20"/>
        </w:rPr>
        <w:br/>
      </w:r>
      <w:r w:rsidR="00E038DD" w:rsidRPr="00336B86">
        <w:rPr>
          <w:rFonts w:ascii="Verdana" w:eastAsia="Times New Roman" w:hAnsi="Verdana" w:cs="Times New Roman"/>
          <w:b/>
          <w:i/>
          <w:sz w:val="20"/>
          <w:szCs w:val="20"/>
        </w:rPr>
        <w:t>3</w:t>
      </w:r>
      <w:r w:rsidR="00372F53" w:rsidRPr="00336B86">
        <w:rPr>
          <w:rFonts w:ascii="Verdana" w:eastAsia="Times New Roman" w:hAnsi="Verdana" w:cs="Times New Roman"/>
          <w:b/>
          <w:i/>
          <w:sz w:val="20"/>
          <w:szCs w:val="20"/>
        </w:rPr>
        <w:t>. Пляжный фитнес (Мужчины)</w:t>
      </w:r>
      <w:r w:rsidR="00E038DD" w:rsidRPr="00336B86">
        <w:rPr>
          <w:rFonts w:ascii="Verdana" w:eastAsia="Times New Roman" w:hAnsi="Verdana" w:cs="Times New Roman"/>
          <w:sz w:val="20"/>
          <w:szCs w:val="20"/>
        </w:rPr>
        <w:br/>
        <w:t>Форма одежды: Шорты, Боксеры.</w:t>
      </w:r>
      <w:r w:rsidR="00372F53" w:rsidRPr="00336B86">
        <w:rPr>
          <w:rFonts w:ascii="Verdana" w:eastAsia="Times New Roman" w:hAnsi="Verdana" w:cs="Times New Roman"/>
          <w:sz w:val="20"/>
          <w:szCs w:val="20"/>
        </w:rPr>
        <w:br/>
      </w:r>
      <w:r w:rsidR="00E038DD" w:rsidRPr="00336B86">
        <w:rPr>
          <w:rFonts w:ascii="Verdana" w:eastAsia="Times New Roman" w:hAnsi="Verdana" w:cs="Times New Roman"/>
          <w:sz w:val="20"/>
          <w:szCs w:val="20"/>
        </w:rPr>
        <w:t>Ростовые категории будут сформированы на основании предварительных заявок.</w:t>
      </w:r>
      <w:r w:rsidR="00C860D5" w:rsidRPr="00336B86">
        <w:rPr>
          <w:rFonts w:ascii="Verdana" w:eastAsia="Times New Roman" w:hAnsi="Verdana" w:cs="Times New Roman"/>
          <w:sz w:val="20"/>
          <w:szCs w:val="20"/>
        </w:rPr>
        <w:br/>
      </w:r>
      <w:r w:rsidR="00C860D5" w:rsidRPr="00336B86">
        <w:rPr>
          <w:rFonts w:ascii="Verdana" w:eastAsia="Times New Roman" w:hAnsi="Verdana" w:cs="Times New Roman"/>
          <w:sz w:val="16"/>
          <w:szCs w:val="16"/>
        </w:rPr>
        <w:br/>
      </w:r>
      <w:r w:rsidR="00C860D5" w:rsidRPr="00336B86">
        <w:rPr>
          <w:rFonts w:ascii="Verdana" w:eastAsia="Times New Roman" w:hAnsi="Verdana" w:cs="Times New Roman"/>
          <w:i/>
          <w:sz w:val="20"/>
          <w:szCs w:val="20"/>
          <w:u w:val="single"/>
        </w:rPr>
        <w:t>* Пояснение судейства:</w:t>
      </w:r>
      <w:r w:rsidR="00C860D5" w:rsidRPr="00336B86">
        <w:rPr>
          <w:rFonts w:ascii="Verdana" w:eastAsia="Times New Roman" w:hAnsi="Verdana" w:cs="Times New Roman"/>
          <w:sz w:val="20"/>
          <w:szCs w:val="20"/>
        </w:rPr>
        <w:br/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t>А. Критерии судейства были скорректированы в 201</w:t>
      </w:r>
      <w:r w:rsidR="004D56BF" w:rsidRPr="00336B86">
        <w:rPr>
          <w:rFonts w:ascii="Verdana" w:eastAsia="Times New Roman" w:hAnsi="Verdana" w:cs="Times New Roman"/>
          <w:i/>
          <w:sz w:val="20"/>
          <w:szCs w:val="20"/>
        </w:rPr>
        <w:t>7</w:t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t xml:space="preserve"> году. </w:t>
      </w:r>
      <w:proofErr w:type="gramStart"/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t>Судейство проходит по схожим параметрам с известным «</w:t>
      </w:r>
      <w:proofErr w:type="spellStart"/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t>Менс</w:t>
      </w:r>
      <w:proofErr w:type="spellEnd"/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t xml:space="preserve"> физик».</w:t>
      </w:r>
      <w:proofErr w:type="gramEnd"/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t xml:space="preserve"> </w:t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br/>
        <w:t>Б. Главные критерии оценки: Спортивное телосложение, ярко выраженные (прорисованные мышцы, без излишней венозности и сепарации), Х (икс) образное телосложение с ярко выраженной талией.</w:t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br/>
        <w:t>Руки в кулаки не сжимаются!</w:t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br/>
        <w:t>В. Обязательные позы:</w:t>
      </w:r>
    </w:p>
    <w:p w:rsidR="00D9641E" w:rsidRPr="00336B86" w:rsidRDefault="00257900" w:rsidP="004D56BF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336B86">
        <w:rPr>
          <w:rFonts w:ascii="Verdana" w:hAnsi="Verdana"/>
          <w:i/>
          <w:sz w:val="20"/>
          <w:szCs w:val="20"/>
        </w:rPr>
        <w:t xml:space="preserve">Лицо. Поворот к судьям: Стоять необходимо ровно, при этом направление головы и взгляда совпадает с направлением тела. Одна рука — на бедре, а нога с противоположной стороны тела немного отставлена. Вторая рука - свободно. Поворот: При демонстрировании данной позы необходимо к судьям стоять левым боком. Торс и голова немного развернуты на судейскую команду. Левая рука — на бедре, а правая, немного согнута в локте. Левую ногу необходимо согнуть в колене, опираясь ею об пол. Вторая нога должна быть немного согнута в колене, поставлена на носок, но отставлена назад. Спина. Разворот к судьям: Стоять необходимо прямо. Взгляд и голова направлены по одной оси направления тела. Положение одной руки – на бедре, а второй – свободно. Нога отставлена назад, опирается на носок. Вторая согнута, но стоит прямо. На спине широчайшие мышцы должны быть приведены в тонус. Голова приподнята. Второй поворот: При демонстрировании данной позы необходимо к судьям стоять правым боком. Демонстрация такая </w:t>
      </w:r>
      <w:proofErr w:type="gramStart"/>
      <w:r w:rsidRPr="00336B86">
        <w:rPr>
          <w:rFonts w:ascii="Verdana" w:hAnsi="Verdana"/>
          <w:i/>
          <w:sz w:val="20"/>
          <w:szCs w:val="20"/>
        </w:rPr>
        <w:t>же</w:t>
      </w:r>
      <w:proofErr w:type="gramEnd"/>
      <w:r w:rsidRPr="00336B86">
        <w:rPr>
          <w:rFonts w:ascii="Verdana" w:hAnsi="Verdana"/>
          <w:i/>
          <w:sz w:val="20"/>
          <w:szCs w:val="20"/>
        </w:rPr>
        <w:t xml:space="preserve"> как с левой стороны.</w:t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br/>
      </w:r>
    </w:p>
    <w:p w:rsidR="00E038DD" w:rsidRPr="00336B86" w:rsidRDefault="00E038DD" w:rsidP="009C5B1E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36B86">
        <w:rPr>
          <w:rFonts w:ascii="Verdana" w:eastAsia="Times New Roman" w:hAnsi="Verdana" w:cs="Times New Roman"/>
          <w:b/>
          <w:i/>
          <w:sz w:val="20"/>
          <w:szCs w:val="20"/>
        </w:rPr>
        <w:t>4. Атлетический фитнес «Культуризм» (Мужчины)</w:t>
      </w:r>
      <w:r w:rsidR="00881888" w:rsidRPr="00336B86">
        <w:rPr>
          <w:rFonts w:ascii="Verdana" w:eastAsia="Times New Roman" w:hAnsi="Verdana" w:cs="Times New Roman"/>
          <w:sz w:val="20"/>
          <w:szCs w:val="20"/>
        </w:rPr>
        <w:t xml:space="preserve"> + произвольная программа</w:t>
      </w:r>
      <w:r w:rsidRPr="00336B86">
        <w:rPr>
          <w:rFonts w:ascii="Verdana" w:eastAsia="Times New Roman" w:hAnsi="Verdana" w:cs="Times New Roman"/>
          <w:sz w:val="20"/>
          <w:szCs w:val="20"/>
        </w:rPr>
        <w:br/>
        <w:t>Категории формируются по правилам Федерации Атлетического фитнеса России на основании предварительных заявок. В категориях учитываются рост и вес спортсмена.</w:t>
      </w:r>
      <w:r w:rsidR="00C860D5" w:rsidRPr="00336B86">
        <w:rPr>
          <w:rFonts w:ascii="Verdana" w:eastAsia="Times New Roman" w:hAnsi="Verdana" w:cs="Times New Roman"/>
          <w:sz w:val="20"/>
          <w:szCs w:val="20"/>
        </w:rPr>
        <w:br/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t>Обязательные позы:</w:t>
      </w:r>
    </w:p>
    <w:p w:rsidR="00C860D5" w:rsidRPr="00336B86" w:rsidRDefault="00C860D5" w:rsidP="00C860D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336B86">
        <w:rPr>
          <w:rFonts w:ascii="Arial" w:eastAsia="Times New Roman" w:hAnsi="Arial" w:cs="Arial"/>
          <w:sz w:val="21"/>
          <w:szCs w:val="21"/>
        </w:rPr>
        <w:t>- грудь-бицепс сбоку с произвольной руки</w:t>
      </w:r>
    </w:p>
    <w:p w:rsidR="00C860D5" w:rsidRPr="00336B86" w:rsidRDefault="00C860D5" w:rsidP="00C860D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336B86">
        <w:rPr>
          <w:rFonts w:ascii="Arial" w:eastAsia="Times New Roman" w:hAnsi="Arial" w:cs="Arial"/>
          <w:sz w:val="21"/>
          <w:szCs w:val="21"/>
        </w:rPr>
        <w:t xml:space="preserve">-широчайшие мышцы спины спереди </w:t>
      </w:r>
      <w:r w:rsidRPr="00336B86">
        <w:rPr>
          <w:rFonts w:ascii="Arial" w:eastAsia="Times New Roman" w:hAnsi="Arial" w:cs="Arial"/>
          <w:sz w:val="21"/>
          <w:szCs w:val="21"/>
        </w:rPr>
        <w:br/>
        <w:t>- трицепс сбоку с произвольной руки </w:t>
      </w:r>
      <w:r w:rsidRPr="00336B86">
        <w:rPr>
          <w:rFonts w:ascii="Arial" w:eastAsia="Times New Roman" w:hAnsi="Arial" w:cs="Arial"/>
          <w:sz w:val="21"/>
          <w:szCs w:val="21"/>
        </w:rPr>
        <w:br/>
        <w:t>- двойной бицепс сзади</w:t>
      </w:r>
    </w:p>
    <w:p w:rsidR="00C860D5" w:rsidRPr="00336B86" w:rsidRDefault="00C860D5" w:rsidP="00C860D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336B86">
        <w:rPr>
          <w:rFonts w:ascii="Arial" w:eastAsia="Times New Roman" w:hAnsi="Arial" w:cs="Arial"/>
          <w:sz w:val="21"/>
          <w:szCs w:val="21"/>
        </w:rPr>
        <w:t xml:space="preserve">--широчайшие мышцы сзади </w:t>
      </w:r>
      <w:r w:rsidRPr="00336B86">
        <w:rPr>
          <w:rFonts w:ascii="Arial" w:eastAsia="Times New Roman" w:hAnsi="Arial" w:cs="Arial"/>
          <w:sz w:val="21"/>
          <w:szCs w:val="21"/>
        </w:rPr>
        <w:br/>
        <w:t>- двойной бицепс спереди </w:t>
      </w:r>
      <w:r w:rsidRPr="00336B86">
        <w:rPr>
          <w:rFonts w:ascii="Arial" w:eastAsia="Times New Roman" w:hAnsi="Arial" w:cs="Arial"/>
          <w:sz w:val="21"/>
          <w:szCs w:val="21"/>
        </w:rPr>
        <w:br/>
        <w:t>- пресс-бедро спереди </w:t>
      </w:r>
    </w:p>
    <w:p w:rsidR="00E038DD" w:rsidRPr="00336B86" w:rsidRDefault="00E038DD" w:rsidP="009C5B1E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881888" w:rsidRPr="00336B86" w:rsidRDefault="00E038DD" w:rsidP="009C5B1E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36B86">
        <w:rPr>
          <w:rFonts w:ascii="Verdana" w:eastAsia="Times New Roman" w:hAnsi="Verdana" w:cs="Times New Roman"/>
          <w:b/>
          <w:i/>
          <w:sz w:val="20"/>
          <w:szCs w:val="20"/>
        </w:rPr>
        <w:t>5. Атлетический фитнес (Девушки)</w:t>
      </w:r>
      <w:r w:rsidR="00881888" w:rsidRPr="00336B86">
        <w:rPr>
          <w:rFonts w:ascii="Verdana" w:eastAsia="Times New Roman" w:hAnsi="Verdana" w:cs="Times New Roman"/>
          <w:sz w:val="20"/>
          <w:szCs w:val="20"/>
        </w:rPr>
        <w:t xml:space="preserve"> + произвольная программа.</w:t>
      </w:r>
      <w:r w:rsidRPr="00336B86">
        <w:rPr>
          <w:rFonts w:ascii="Verdana" w:eastAsia="Times New Roman" w:hAnsi="Verdana" w:cs="Times New Roman"/>
          <w:sz w:val="20"/>
          <w:szCs w:val="20"/>
        </w:rPr>
        <w:br/>
      </w:r>
      <w:r w:rsidR="00881888" w:rsidRPr="00336B86">
        <w:rPr>
          <w:rFonts w:ascii="Verdana" w:eastAsia="Times New Roman" w:hAnsi="Verdana" w:cs="Times New Roman"/>
          <w:sz w:val="20"/>
          <w:szCs w:val="20"/>
        </w:rPr>
        <w:t>Категории формируются по правилам Федерации Атлетического фитнеса России на основании предварительных заявок. В категориях учитываются рост и вес спортсмена.</w:t>
      </w:r>
      <w:r w:rsidR="00C860D5" w:rsidRPr="00336B86">
        <w:rPr>
          <w:rFonts w:ascii="Verdana" w:eastAsia="Times New Roman" w:hAnsi="Verdana" w:cs="Times New Roman"/>
          <w:sz w:val="20"/>
          <w:szCs w:val="20"/>
        </w:rPr>
        <w:br/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t>Обязательные позы:</w:t>
      </w:r>
      <w:r w:rsidR="00C860D5" w:rsidRPr="00336B86">
        <w:rPr>
          <w:rFonts w:ascii="Verdana" w:eastAsia="Times New Roman" w:hAnsi="Verdana" w:cs="Times New Roman"/>
          <w:sz w:val="20"/>
          <w:szCs w:val="20"/>
        </w:rPr>
        <w:br/>
      </w:r>
      <w:r w:rsidR="00C860D5" w:rsidRPr="00336B86">
        <w:rPr>
          <w:rFonts w:ascii="Verdana" w:hAnsi="Verdana"/>
          <w:i/>
          <w:sz w:val="20"/>
          <w:szCs w:val="20"/>
          <w:shd w:val="clear" w:color="auto" w:fill="FFFFFF"/>
        </w:rPr>
        <w:t>Позы должны выполняться с открытыми ладонями:</w:t>
      </w:r>
      <w:r w:rsidR="00C860D5" w:rsidRPr="00336B86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="00C860D5" w:rsidRPr="00336B86">
        <w:rPr>
          <w:rFonts w:ascii="Verdana" w:hAnsi="Verdana"/>
          <w:i/>
          <w:sz w:val="20"/>
          <w:szCs w:val="20"/>
        </w:rPr>
        <w:br/>
      </w:r>
      <w:r w:rsidR="00C860D5" w:rsidRPr="00336B86">
        <w:rPr>
          <w:rFonts w:ascii="Verdana" w:hAnsi="Verdana"/>
          <w:i/>
          <w:sz w:val="20"/>
          <w:szCs w:val="20"/>
          <w:shd w:val="clear" w:color="auto" w:fill="FFFFFF"/>
        </w:rPr>
        <w:t>- грудь-бице</w:t>
      </w:r>
      <w:proofErr w:type="gramStart"/>
      <w:r w:rsidR="00C860D5" w:rsidRPr="00336B86">
        <w:rPr>
          <w:rFonts w:ascii="Verdana" w:hAnsi="Verdana"/>
          <w:i/>
          <w:sz w:val="20"/>
          <w:szCs w:val="20"/>
          <w:shd w:val="clear" w:color="auto" w:fill="FFFFFF"/>
        </w:rPr>
        <w:t>пс с пр</w:t>
      </w:r>
      <w:proofErr w:type="gramEnd"/>
      <w:r w:rsidR="00C860D5" w:rsidRPr="00336B86">
        <w:rPr>
          <w:rFonts w:ascii="Verdana" w:hAnsi="Verdana"/>
          <w:i/>
          <w:sz w:val="20"/>
          <w:szCs w:val="20"/>
          <w:shd w:val="clear" w:color="auto" w:fill="FFFFFF"/>
        </w:rPr>
        <w:t>оизвольной руки</w:t>
      </w:r>
      <w:r w:rsidR="00C860D5" w:rsidRPr="00336B86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="00C860D5" w:rsidRPr="00336B86">
        <w:rPr>
          <w:rFonts w:ascii="Verdana" w:hAnsi="Verdana"/>
          <w:i/>
          <w:sz w:val="20"/>
          <w:szCs w:val="20"/>
        </w:rPr>
        <w:br/>
      </w:r>
      <w:r w:rsidR="00C860D5" w:rsidRPr="00336B86">
        <w:rPr>
          <w:rFonts w:ascii="Verdana" w:hAnsi="Verdana"/>
          <w:i/>
          <w:sz w:val="20"/>
          <w:szCs w:val="20"/>
          <w:shd w:val="clear" w:color="auto" w:fill="FFFFFF"/>
        </w:rPr>
        <w:t>- трицепс с произвольной руки</w:t>
      </w:r>
      <w:r w:rsidR="00C860D5" w:rsidRPr="00336B86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="00C860D5" w:rsidRPr="00336B86">
        <w:rPr>
          <w:rFonts w:ascii="Verdana" w:hAnsi="Verdana"/>
          <w:i/>
          <w:sz w:val="20"/>
          <w:szCs w:val="20"/>
        </w:rPr>
        <w:br/>
      </w:r>
      <w:r w:rsidR="00C860D5" w:rsidRPr="00336B86">
        <w:rPr>
          <w:rFonts w:ascii="Verdana" w:hAnsi="Verdana"/>
          <w:i/>
          <w:sz w:val="20"/>
          <w:szCs w:val="20"/>
          <w:shd w:val="clear" w:color="auto" w:fill="FFFFFF"/>
        </w:rPr>
        <w:t>- двойной бицепс сзади</w:t>
      </w:r>
      <w:r w:rsidR="00C860D5" w:rsidRPr="00336B86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="00C860D5" w:rsidRPr="00336B86">
        <w:rPr>
          <w:rFonts w:ascii="Verdana" w:hAnsi="Verdana"/>
          <w:i/>
          <w:sz w:val="20"/>
          <w:szCs w:val="20"/>
        </w:rPr>
        <w:br/>
      </w:r>
      <w:r w:rsidR="00C860D5" w:rsidRPr="00336B86">
        <w:rPr>
          <w:rFonts w:ascii="Verdana" w:hAnsi="Verdana"/>
          <w:i/>
          <w:sz w:val="20"/>
          <w:szCs w:val="20"/>
          <w:shd w:val="clear" w:color="auto" w:fill="FFFFFF"/>
        </w:rPr>
        <w:t>- двойной бицепс спереди</w:t>
      </w:r>
      <w:r w:rsidR="00C860D5" w:rsidRPr="00336B86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="00C860D5" w:rsidRPr="00336B86">
        <w:rPr>
          <w:rFonts w:ascii="Verdana" w:hAnsi="Verdana"/>
          <w:i/>
          <w:sz w:val="20"/>
          <w:szCs w:val="20"/>
        </w:rPr>
        <w:br/>
      </w:r>
      <w:r w:rsidR="00C860D5" w:rsidRPr="00336B86">
        <w:rPr>
          <w:rFonts w:ascii="Verdana" w:hAnsi="Verdana"/>
          <w:i/>
          <w:sz w:val="20"/>
          <w:szCs w:val="20"/>
          <w:shd w:val="clear" w:color="auto" w:fill="FFFFFF"/>
        </w:rPr>
        <w:t>- пресс-бедро</w:t>
      </w:r>
    </w:p>
    <w:p w:rsidR="00336B86" w:rsidRPr="00336B86" w:rsidRDefault="00336B86" w:rsidP="009C5B1E">
      <w:pPr>
        <w:spacing w:after="0" w:line="240" w:lineRule="auto"/>
        <w:rPr>
          <w:rFonts w:ascii="Verdana" w:eastAsia="Times New Roman" w:hAnsi="Verdana" w:cs="Times New Roman"/>
          <w:sz w:val="14"/>
          <w:szCs w:val="14"/>
        </w:rPr>
      </w:pPr>
    </w:p>
    <w:p w:rsidR="00881888" w:rsidRPr="00336B86" w:rsidRDefault="00D9641E" w:rsidP="009C5B1E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36B86">
        <w:rPr>
          <w:rFonts w:ascii="Verdana" w:eastAsia="Times New Roman" w:hAnsi="Verdana" w:cs="Times New Roman"/>
          <w:b/>
          <w:i/>
          <w:sz w:val="20"/>
          <w:szCs w:val="20"/>
        </w:rPr>
        <w:t>6. Фитнес</w:t>
      </w:r>
      <w:r w:rsidR="00C860D5" w:rsidRPr="00336B86">
        <w:rPr>
          <w:rFonts w:ascii="Verdana" w:eastAsia="Times New Roman" w:hAnsi="Verdana" w:cs="Times New Roman"/>
          <w:b/>
          <w:i/>
          <w:sz w:val="20"/>
          <w:szCs w:val="20"/>
        </w:rPr>
        <w:t xml:space="preserve"> пары</w:t>
      </w:r>
      <w:r w:rsidR="00195FA6" w:rsidRPr="00336B86">
        <w:rPr>
          <w:rFonts w:ascii="Verdana" w:eastAsia="Times New Roman" w:hAnsi="Verdana" w:cs="Times New Roman"/>
          <w:b/>
          <w:i/>
          <w:sz w:val="20"/>
          <w:szCs w:val="20"/>
        </w:rPr>
        <w:t>.</w:t>
      </w:r>
      <w:r w:rsidR="006151D5" w:rsidRPr="00336B86">
        <w:rPr>
          <w:rFonts w:ascii="Verdana" w:eastAsia="Times New Roman" w:hAnsi="Verdana" w:cs="Times New Roman"/>
          <w:b/>
          <w:i/>
          <w:sz w:val="20"/>
          <w:szCs w:val="20"/>
        </w:rPr>
        <w:br/>
      </w:r>
      <w:r w:rsidR="006151D5" w:rsidRPr="00336B86">
        <w:rPr>
          <w:rFonts w:ascii="Verdana" w:eastAsia="Times New Roman" w:hAnsi="Verdana" w:cs="Times New Roman"/>
          <w:sz w:val="20"/>
          <w:szCs w:val="20"/>
        </w:rPr>
        <w:t xml:space="preserve">Оценивается: </w:t>
      </w:r>
      <w:r w:rsidR="00B858AD" w:rsidRPr="00336B86">
        <w:rPr>
          <w:rFonts w:ascii="Verdana" w:eastAsia="Times New Roman" w:hAnsi="Verdana" w:cs="Times New Roman"/>
          <w:sz w:val="20"/>
          <w:szCs w:val="20"/>
          <w:u w:val="single"/>
        </w:rPr>
        <w:t>синхронность</w:t>
      </w:r>
      <w:r w:rsidR="00B858AD" w:rsidRPr="00336B86">
        <w:rPr>
          <w:rFonts w:ascii="Verdana" w:eastAsia="Times New Roman" w:hAnsi="Verdana" w:cs="Times New Roman"/>
          <w:sz w:val="20"/>
          <w:szCs w:val="20"/>
        </w:rPr>
        <w:t xml:space="preserve">, </w:t>
      </w:r>
      <w:r w:rsidR="006151D5" w:rsidRPr="00336B86">
        <w:rPr>
          <w:rFonts w:ascii="Verdana" w:eastAsia="Times New Roman" w:hAnsi="Verdana" w:cs="Times New Roman"/>
          <w:sz w:val="20"/>
          <w:szCs w:val="20"/>
        </w:rPr>
        <w:t>схожесть фигур, образа</w:t>
      </w:r>
      <w:r w:rsidR="004D56BF" w:rsidRPr="00336B86">
        <w:rPr>
          <w:rFonts w:ascii="Verdana" w:eastAsia="Times New Roman" w:hAnsi="Verdana" w:cs="Times New Roman"/>
          <w:sz w:val="20"/>
          <w:szCs w:val="20"/>
        </w:rPr>
        <w:t>, костюма</w:t>
      </w:r>
      <w:r w:rsidR="00195FA6" w:rsidRPr="00336B86">
        <w:rPr>
          <w:rFonts w:ascii="Verdana" w:eastAsia="Times New Roman" w:hAnsi="Verdana" w:cs="Times New Roman"/>
          <w:sz w:val="20"/>
          <w:szCs w:val="20"/>
        </w:rPr>
        <w:t xml:space="preserve"> и физическая подготовка пары.</w:t>
      </w:r>
      <w:r w:rsidR="006151D5" w:rsidRPr="00336B86">
        <w:rPr>
          <w:rFonts w:ascii="Verdana" w:eastAsia="Times New Roman" w:hAnsi="Verdana" w:cs="Times New Roman"/>
          <w:b/>
          <w:i/>
          <w:sz w:val="20"/>
          <w:szCs w:val="20"/>
        </w:rPr>
        <w:br/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t>Обязательные позы:</w:t>
      </w:r>
      <w:r w:rsidR="00C860D5" w:rsidRPr="00336B86">
        <w:rPr>
          <w:rFonts w:ascii="Verdana" w:eastAsia="Times New Roman" w:hAnsi="Verdana" w:cs="Times New Roman"/>
          <w:i/>
          <w:sz w:val="20"/>
          <w:szCs w:val="20"/>
        </w:rPr>
        <w:br/>
        <w:t>Демонстрация 4 сторон. (Модельный фитнес, Пляжный фитнес)</w:t>
      </w:r>
    </w:p>
    <w:p w:rsidR="000D43C3" w:rsidRPr="00336B86" w:rsidRDefault="00C860D5" w:rsidP="000D43C3">
      <w:pPr>
        <w:pStyle w:val="1"/>
        <w:spacing w:before="240"/>
        <w:rPr>
          <w:rFonts w:ascii="Verdana" w:eastAsia="Times New Roman" w:hAnsi="Verdana" w:cs="Times New Roman"/>
          <w:b w:val="0"/>
          <w:color w:val="auto"/>
          <w:sz w:val="20"/>
          <w:szCs w:val="20"/>
        </w:rPr>
      </w:pPr>
      <w:r w:rsidRPr="00336B86">
        <w:rPr>
          <w:rFonts w:ascii="Verdana" w:eastAsia="Times New Roman" w:hAnsi="Verdana" w:cs="Times New Roman"/>
          <w:i/>
          <w:color w:val="auto"/>
          <w:sz w:val="20"/>
          <w:szCs w:val="20"/>
        </w:rPr>
        <w:lastRenderedPageBreak/>
        <w:t>7</w:t>
      </w:r>
      <w:r w:rsidR="00881888" w:rsidRPr="00336B86">
        <w:rPr>
          <w:rFonts w:ascii="Verdana" w:eastAsia="Times New Roman" w:hAnsi="Verdana" w:cs="Times New Roman"/>
          <w:i/>
          <w:color w:val="auto"/>
          <w:sz w:val="20"/>
          <w:szCs w:val="20"/>
        </w:rPr>
        <w:t>.</w:t>
      </w:r>
      <w:r w:rsidR="000D43C3" w:rsidRPr="00336B86">
        <w:rPr>
          <w:rFonts w:ascii="Verdana" w:eastAsia="Times New Roman" w:hAnsi="Verdana" w:cs="Times New Roman"/>
          <w:b w:val="0"/>
          <w:i/>
          <w:color w:val="auto"/>
          <w:sz w:val="20"/>
          <w:szCs w:val="20"/>
        </w:rPr>
        <w:t xml:space="preserve"> </w:t>
      </w:r>
      <w:r w:rsidR="000D43C3" w:rsidRPr="00336B86">
        <w:rPr>
          <w:rFonts w:ascii="Verdana" w:eastAsia="Times New Roman" w:hAnsi="Verdana" w:cs="Times New Roman"/>
          <w:i/>
          <w:color w:val="auto"/>
          <w:sz w:val="20"/>
          <w:szCs w:val="20"/>
        </w:rPr>
        <w:t>Пляжный культуризм.</w:t>
      </w:r>
      <w:r w:rsidR="000D43C3" w:rsidRPr="00336B86">
        <w:rPr>
          <w:rFonts w:ascii="Verdana" w:eastAsia="Times New Roman" w:hAnsi="Verdana" w:cs="Times New Roman"/>
          <w:b w:val="0"/>
          <w:i/>
          <w:color w:val="auto"/>
          <w:sz w:val="20"/>
          <w:szCs w:val="20"/>
        </w:rPr>
        <w:t xml:space="preserve"> (Аналог - </w:t>
      </w:r>
      <w:r w:rsidR="000D43C3" w:rsidRPr="00336B86">
        <w:rPr>
          <w:rFonts w:ascii="Arial" w:hAnsi="Arial" w:cs="Arial"/>
          <w:b w:val="0"/>
          <w:caps/>
          <w:color w:val="auto"/>
          <w:sz w:val="20"/>
          <w:szCs w:val="20"/>
        </w:rPr>
        <w:t>CLASSIC PHYSIQUE)</w:t>
      </w:r>
      <w:r w:rsidR="000D43C3" w:rsidRPr="00336B86">
        <w:rPr>
          <w:rFonts w:ascii="Arial" w:hAnsi="Arial" w:cs="Arial"/>
          <w:b w:val="0"/>
          <w:caps/>
          <w:color w:val="auto"/>
          <w:sz w:val="20"/>
          <w:szCs w:val="20"/>
        </w:rPr>
        <w:br/>
      </w:r>
      <w:r w:rsidR="000D43C3" w:rsidRPr="00336B86">
        <w:rPr>
          <w:rFonts w:ascii="Verdana" w:eastAsia="Times New Roman" w:hAnsi="Verdana" w:cs="Times New Roman"/>
          <w:b w:val="0"/>
          <w:i/>
          <w:color w:val="auto"/>
          <w:sz w:val="20"/>
          <w:szCs w:val="20"/>
        </w:rPr>
        <w:t>Рейтинговая номинация. На турнире проходит в экспериментальном режиме. Без абсолютного первенства.</w:t>
      </w:r>
      <w:r w:rsidR="000D43C3" w:rsidRPr="00336B86">
        <w:rPr>
          <w:rFonts w:ascii="Verdana" w:eastAsia="Times New Roman" w:hAnsi="Verdana" w:cs="Times New Roman"/>
          <w:b w:val="0"/>
          <w:i/>
          <w:color w:val="auto"/>
          <w:sz w:val="20"/>
          <w:szCs w:val="20"/>
        </w:rPr>
        <w:br/>
      </w:r>
      <w:r w:rsidR="000D43C3" w:rsidRPr="00336B86">
        <w:rPr>
          <w:rFonts w:ascii="Verdana" w:eastAsia="Times New Roman" w:hAnsi="Verdana" w:cs="Times New Roman"/>
          <w:b w:val="0"/>
          <w:color w:val="auto"/>
          <w:sz w:val="20"/>
          <w:szCs w:val="20"/>
        </w:rPr>
        <w:t>Форма одежды: Боксеры. Т.е. обтягивающие трусы с длиной штанины не более 10 см</w:t>
      </w:r>
      <w:r w:rsidR="000D43C3" w:rsidRPr="00336B86">
        <w:rPr>
          <w:rFonts w:ascii="Verdana" w:eastAsia="Times New Roman" w:hAnsi="Verdana" w:cs="Times New Roman"/>
          <w:b w:val="0"/>
          <w:color w:val="auto"/>
          <w:sz w:val="20"/>
          <w:szCs w:val="20"/>
        </w:rPr>
        <w:br/>
        <w:t>Категории будут сформированы на основании предварительных заявок.</w:t>
      </w:r>
      <w:r w:rsidR="000D43C3" w:rsidRPr="00336B86">
        <w:rPr>
          <w:rFonts w:ascii="Verdana" w:eastAsia="Times New Roman" w:hAnsi="Verdana" w:cs="Times New Roman"/>
          <w:b w:val="0"/>
          <w:color w:val="auto"/>
          <w:sz w:val="10"/>
          <w:szCs w:val="10"/>
        </w:rPr>
        <w:br/>
      </w:r>
      <w:r w:rsidR="000D43C3" w:rsidRPr="00336B86">
        <w:rPr>
          <w:rFonts w:ascii="Verdana" w:eastAsia="Times New Roman" w:hAnsi="Verdana" w:cs="Times New Roman"/>
          <w:b w:val="0"/>
          <w:color w:val="auto"/>
          <w:sz w:val="20"/>
          <w:szCs w:val="20"/>
        </w:rPr>
        <w:t>Представляет собой вид пляжного фитнеса, но для спортсменов с излишне развитой (для этой номинации) мускулатурой.</w:t>
      </w:r>
      <w:r w:rsidR="000D43C3" w:rsidRPr="00336B86">
        <w:rPr>
          <w:rFonts w:ascii="Verdana" w:eastAsia="Times New Roman" w:hAnsi="Verdana" w:cs="Times New Roman"/>
          <w:b w:val="0"/>
          <w:color w:val="auto"/>
          <w:sz w:val="20"/>
          <w:szCs w:val="20"/>
        </w:rPr>
        <w:br/>
        <w:t>Оценивается по критериям бодибилдинга, но подходит для спортсменов с относительно небольшой мышечной массой не достаточной для бодибилдинга.</w:t>
      </w:r>
      <w:r w:rsidR="000D43C3" w:rsidRPr="00336B86">
        <w:rPr>
          <w:rFonts w:ascii="Verdana" w:eastAsia="Times New Roman" w:hAnsi="Verdana" w:cs="Times New Roman"/>
          <w:i/>
          <w:color w:val="auto"/>
          <w:sz w:val="20"/>
          <w:szCs w:val="20"/>
        </w:rPr>
        <w:br/>
      </w:r>
      <w:r w:rsidR="000D43C3" w:rsidRPr="00336B86">
        <w:rPr>
          <w:rFonts w:ascii="Verdana" w:eastAsia="Times New Roman" w:hAnsi="Verdana" w:cs="Times New Roman"/>
          <w:i/>
          <w:color w:val="auto"/>
          <w:sz w:val="18"/>
          <w:szCs w:val="18"/>
        </w:rPr>
        <w:t>Позирование:</w:t>
      </w:r>
    </w:p>
    <w:p w:rsidR="00AB3AC9" w:rsidRPr="00336B86" w:rsidRDefault="00AB3AC9" w:rsidP="000D43C3">
      <w:pPr>
        <w:numPr>
          <w:ilvl w:val="0"/>
          <w:numId w:val="5"/>
        </w:numPr>
        <w:spacing w:after="0" w:line="240" w:lineRule="auto"/>
        <w:ind w:left="714" w:hanging="357"/>
        <w:rPr>
          <w:rFonts w:ascii="Arial" w:eastAsia="Times New Roman" w:hAnsi="Arial" w:cs="Arial"/>
          <w:sz w:val="21"/>
          <w:szCs w:val="21"/>
        </w:rPr>
      </w:pPr>
      <w:r w:rsidRPr="00336B86">
        <w:rPr>
          <w:rFonts w:ascii="Arial" w:eastAsia="Times New Roman" w:hAnsi="Arial" w:cs="Arial"/>
          <w:sz w:val="21"/>
          <w:szCs w:val="21"/>
        </w:rPr>
        <w:t>4 поворота, с 4 сторон.</w:t>
      </w:r>
    </w:p>
    <w:p w:rsidR="000D43C3" w:rsidRPr="00336B86" w:rsidRDefault="000D43C3" w:rsidP="000D43C3">
      <w:pPr>
        <w:numPr>
          <w:ilvl w:val="0"/>
          <w:numId w:val="5"/>
        </w:numPr>
        <w:spacing w:after="0" w:line="240" w:lineRule="auto"/>
        <w:ind w:left="714" w:hanging="357"/>
        <w:rPr>
          <w:rFonts w:ascii="Arial" w:eastAsia="Times New Roman" w:hAnsi="Arial" w:cs="Arial"/>
          <w:sz w:val="21"/>
          <w:szCs w:val="21"/>
        </w:rPr>
      </w:pPr>
      <w:r w:rsidRPr="00336B86">
        <w:rPr>
          <w:rFonts w:ascii="Arial" w:eastAsia="Times New Roman" w:hAnsi="Arial" w:cs="Arial"/>
          <w:sz w:val="21"/>
          <w:szCs w:val="21"/>
        </w:rPr>
        <w:t>двойной бицепс спереди</w:t>
      </w:r>
    </w:p>
    <w:p w:rsidR="000D43C3" w:rsidRPr="00336B86" w:rsidRDefault="000D43C3" w:rsidP="000D43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</w:rPr>
      </w:pPr>
      <w:r w:rsidRPr="00336B86">
        <w:rPr>
          <w:rFonts w:ascii="Arial" w:eastAsia="Times New Roman" w:hAnsi="Arial" w:cs="Arial"/>
          <w:sz w:val="21"/>
          <w:szCs w:val="21"/>
        </w:rPr>
        <w:t>грудь сбоку</w:t>
      </w:r>
    </w:p>
    <w:p w:rsidR="000D43C3" w:rsidRPr="00336B86" w:rsidRDefault="000D43C3" w:rsidP="000D43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</w:rPr>
      </w:pPr>
      <w:r w:rsidRPr="00336B86">
        <w:rPr>
          <w:rFonts w:ascii="Arial" w:eastAsia="Times New Roman" w:hAnsi="Arial" w:cs="Arial"/>
          <w:sz w:val="21"/>
          <w:szCs w:val="21"/>
        </w:rPr>
        <w:t>двойной бицепс сзади</w:t>
      </w:r>
    </w:p>
    <w:p w:rsidR="000D43C3" w:rsidRPr="00336B86" w:rsidRDefault="000D43C3" w:rsidP="000D43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</w:rPr>
      </w:pPr>
      <w:r w:rsidRPr="00336B86">
        <w:rPr>
          <w:rFonts w:ascii="Arial" w:eastAsia="Times New Roman" w:hAnsi="Arial" w:cs="Arial"/>
          <w:sz w:val="21"/>
          <w:szCs w:val="21"/>
        </w:rPr>
        <w:t>трицепс сбоку</w:t>
      </w:r>
    </w:p>
    <w:p w:rsidR="000D43C3" w:rsidRPr="00336B86" w:rsidRDefault="000D43C3" w:rsidP="000D43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</w:rPr>
      </w:pPr>
      <w:r w:rsidRPr="00336B86">
        <w:rPr>
          <w:rFonts w:ascii="Arial" w:eastAsia="Times New Roman" w:hAnsi="Arial" w:cs="Arial"/>
          <w:sz w:val="21"/>
          <w:szCs w:val="21"/>
        </w:rPr>
        <w:t>вакуум и пресс-бедро</w:t>
      </w:r>
      <w:r w:rsidR="00CA776C" w:rsidRPr="00336B86">
        <w:rPr>
          <w:rFonts w:ascii="Arial" w:eastAsia="Times New Roman" w:hAnsi="Arial" w:cs="Arial"/>
          <w:sz w:val="21"/>
          <w:szCs w:val="21"/>
        </w:rPr>
        <w:t xml:space="preserve"> </w:t>
      </w:r>
      <w:r w:rsidRPr="00336B86">
        <w:rPr>
          <w:rFonts w:ascii="Arial" w:eastAsia="Times New Roman" w:hAnsi="Arial" w:cs="Arial"/>
          <w:sz w:val="21"/>
          <w:szCs w:val="21"/>
        </w:rPr>
        <w:t>(одна поза в два шага)</w:t>
      </w:r>
    </w:p>
    <w:p w:rsidR="000D43C3" w:rsidRPr="00336B86" w:rsidRDefault="000D43C3" w:rsidP="00B40364">
      <w:pPr>
        <w:numPr>
          <w:ilvl w:val="0"/>
          <w:numId w:val="5"/>
        </w:numPr>
        <w:spacing w:after="0" w:line="240" w:lineRule="auto"/>
        <w:ind w:left="714" w:hanging="357"/>
        <w:rPr>
          <w:rFonts w:ascii="Arial" w:eastAsia="Times New Roman" w:hAnsi="Arial" w:cs="Arial"/>
          <w:sz w:val="21"/>
          <w:szCs w:val="21"/>
        </w:rPr>
      </w:pPr>
      <w:r w:rsidRPr="00336B86">
        <w:rPr>
          <w:rFonts w:ascii="Arial" w:eastAsia="Times New Roman" w:hAnsi="Arial" w:cs="Arial"/>
          <w:sz w:val="21"/>
          <w:szCs w:val="21"/>
        </w:rPr>
        <w:t>классическая поза по выбору атлета.</w:t>
      </w:r>
      <w:r w:rsidR="00B40364" w:rsidRPr="00336B86">
        <w:rPr>
          <w:rFonts w:ascii="Arial" w:eastAsia="Times New Roman" w:hAnsi="Arial" w:cs="Arial"/>
          <w:sz w:val="21"/>
          <w:szCs w:val="21"/>
        </w:rPr>
        <w:br/>
      </w:r>
    </w:p>
    <w:p w:rsidR="004D4682" w:rsidRPr="00336B86" w:rsidRDefault="00B40364" w:rsidP="00336B86">
      <w:pPr>
        <w:rPr>
          <w:rFonts w:ascii="Verdana" w:eastAsia="Times New Roman" w:hAnsi="Verdana" w:cs="Times New Roman"/>
          <w:i/>
          <w:sz w:val="20"/>
          <w:szCs w:val="20"/>
        </w:rPr>
      </w:pPr>
      <w:r w:rsidRPr="00336B86">
        <w:rPr>
          <w:rFonts w:ascii="Verdana" w:eastAsia="Times New Roman" w:hAnsi="Verdana" w:cs="Times New Roman"/>
          <w:b/>
          <w:i/>
          <w:sz w:val="20"/>
          <w:szCs w:val="20"/>
        </w:rPr>
        <w:t xml:space="preserve">8. </w:t>
      </w:r>
      <w:proofErr w:type="spellStart"/>
      <w:r w:rsidR="00FC2B65" w:rsidRPr="00336B86">
        <w:rPr>
          <w:rFonts w:ascii="Verdana" w:eastAsia="Times New Roman" w:hAnsi="Verdana" w:cs="Times New Roman"/>
          <w:b/>
          <w:i/>
          <w:sz w:val="20"/>
          <w:szCs w:val="20"/>
        </w:rPr>
        <w:t>Боди</w:t>
      </w:r>
      <w:proofErr w:type="spellEnd"/>
      <w:r w:rsidR="00FC2B65" w:rsidRPr="00336B86">
        <w:rPr>
          <w:rFonts w:ascii="Verdana" w:eastAsia="Times New Roman" w:hAnsi="Verdana" w:cs="Times New Roman"/>
          <w:b/>
          <w:i/>
          <w:sz w:val="20"/>
          <w:szCs w:val="20"/>
        </w:rPr>
        <w:t>-фитнес</w:t>
      </w:r>
      <w:r w:rsidR="00FC2B65" w:rsidRPr="00336B86">
        <w:rPr>
          <w:rFonts w:ascii="Verdana" w:eastAsia="Times New Roman" w:hAnsi="Verdana" w:cs="Times New Roman"/>
          <w:b/>
          <w:i/>
          <w:sz w:val="20"/>
          <w:szCs w:val="20"/>
        </w:rPr>
        <w:br/>
      </w:r>
      <w:r w:rsidR="00FC2B65" w:rsidRPr="00336B86">
        <w:rPr>
          <w:rFonts w:ascii="Verdana" w:eastAsia="Times New Roman" w:hAnsi="Verdana" w:cs="Times New Roman"/>
          <w:i/>
          <w:sz w:val="20"/>
          <w:szCs w:val="20"/>
        </w:rPr>
        <w:t>Рейтинговая номинация. На турнире проходит в экспериментальном режиме. Без абсолютного первенства.</w:t>
      </w:r>
      <w:r w:rsidR="00FC2B65" w:rsidRPr="00336B86">
        <w:rPr>
          <w:rFonts w:ascii="Verdana" w:eastAsia="Times New Roman" w:hAnsi="Verdana" w:cs="Times New Roman"/>
          <w:i/>
          <w:sz w:val="20"/>
          <w:szCs w:val="20"/>
        </w:rPr>
        <w:br/>
        <w:t xml:space="preserve">Позирование как в Фитнес бикини, </w:t>
      </w:r>
      <w:r w:rsidR="005A71EE" w:rsidRPr="00336B86">
        <w:rPr>
          <w:rFonts w:ascii="Verdana" w:eastAsia="Times New Roman" w:hAnsi="Verdana" w:cs="Times New Roman"/>
          <w:i/>
          <w:sz w:val="20"/>
          <w:szCs w:val="20"/>
        </w:rPr>
        <w:t>однако,</w:t>
      </w:r>
      <w:r w:rsidR="00FC2B65" w:rsidRPr="00336B86">
        <w:rPr>
          <w:rFonts w:ascii="Verdana" w:eastAsia="Times New Roman" w:hAnsi="Verdana" w:cs="Times New Roman"/>
          <w:i/>
          <w:sz w:val="20"/>
          <w:szCs w:val="20"/>
        </w:rPr>
        <w:t xml:space="preserve"> подходит </w:t>
      </w:r>
      <w:r w:rsidR="005A71EE" w:rsidRPr="00336B86">
        <w:rPr>
          <w:rFonts w:ascii="Verdana" w:eastAsia="Times New Roman" w:hAnsi="Verdana" w:cs="Times New Roman"/>
          <w:i/>
          <w:sz w:val="20"/>
          <w:szCs w:val="20"/>
        </w:rPr>
        <w:t>тем,</w:t>
      </w:r>
      <w:r w:rsidR="00FC2B65" w:rsidRPr="00336B86">
        <w:rPr>
          <w:rFonts w:ascii="Verdana" w:eastAsia="Times New Roman" w:hAnsi="Verdana" w:cs="Times New Roman"/>
          <w:i/>
          <w:sz w:val="20"/>
          <w:szCs w:val="20"/>
        </w:rPr>
        <w:t xml:space="preserve"> у кого</w:t>
      </w:r>
      <w:r w:rsidR="005A71EE" w:rsidRPr="00336B86">
        <w:rPr>
          <w:rFonts w:ascii="Verdana" w:eastAsia="Times New Roman" w:hAnsi="Verdana" w:cs="Times New Roman"/>
          <w:i/>
          <w:sz w:val="20"/>
          <w:szCs w:val="20"/>
        </w:rPr>
        <w:t xml:space="preserve"> мышечная масса более развитая, чем у спортсменок Фитнес-бикини. Оценивается в номинации: красота мышц, объемы</w:t>
      </w:r>
      <w:r w:rsidR="00071584" w:rsidRPr="00336B86">
        <w:rPr>
          <w:rFonts w:ascii="Verdana" w:eastAsia="Times New Roman" w:hAnsi="Verdana" w:cs="Times New Roman"/>
          <w:i/>
          <w:sz w:val="20"/>
          <w:szCs w:val="20"/>
        </w:rPr>
        <w:t>, глубина мышц, Х - образное телосложение.</w:t>
      </w:r>
    </w:p>
    <w:p w:rsidR="004D4682" w:rsidRPr="00336B86" w:rsidRDefault="008837C3" w:rsidP="004D4682">
      <w:pPr>
        <w:rPr>
          <w:rFonts w:ascii="Verdana" w:eastAsia="Times New Roman" w:hAnsi="Verdana" w:cs="Times New Roman"/>
          <w:b/>
          <w:i/>
          <w:sz w:val="20"/>
          <w:szCs w:val="20"/>
        </w:rPr>
      </w:pPr>
      <w:r w:rsidRPr="00336B86">
        <w:rPr>
          <w:rFonts w:ascii="Verdana" w:eastAsia="Times New Roman" w:hAnsi="Verdana" w:cs="Times New Roman"/>
          <w:b/>
          <w:i/>
          <w:sz w:val="20"/>
          <w:szCs w:val="20"/>
        </w:rPr>
        <w:t>10. Фитнес-мама</w:t>
      </w:r>
      <w:r w:rsidR="004D4682" w:rsidRPr="00336B86">
        <w:rPr>
          <w:rFonts w:ascii="Verdana" w:eastAsia="Times New Roman" w:hAnsi="Verdana" w:cs="Times New Roman"/>
          <w:b/>
          <w:i/>
          <w:sz w:val="20"/>
          <w:szCs w:val="20"/>
        </w:rPr>
        <w:t xml:space="preserve"> </w:t>
      </w:r>
    </w:p>
    <w:p w:rsidR="004D4682" w:rsidRPr="00336B86" w:rsidRDefault="004D4682" w:rsidP="00336B86">
      <w:pPr>
        <w:rPr>
          <w:rFonts w:ascii="Verdana" w:eastAsia="Times New Roman" w:hAnsi="Verdana" w:cs="Times New Roman"/>
          <w:i/>
          <w:sz w:val="20"/>
          <w:szCs w:val="20"/>
        </w:rPr>
      </w:pPr>
      <w:r w:rsidRPr="00336B86">
        <w:rPr>
          <w:rFonts w:ascii="Verdana" w:eastAsia="Times New Roman" w:hAnsi="Verdana" w:cs="Times New Roman"/>
          <w:i/>
          <w:sz w:val="20"/>
          <w:szCs w:val="20"/>
        </w:rPr>
        <w:t>В данной номинации могут выступать только девушки, у которых 2 и более детей. Разрешен сплошной купальник. (Правила Фитнес бикини)</w:t>
      </w:r>
    </w:p>
    <w:p w:rsidR="00336B86" w:rsidRPr="00336B86" w:rsidRDefault="008837C3" w:rsidP="00336B86">
      <w:r w:rsidRPr="00336B86">
        <w:rPr>
          <w:rFonts w:ascii="Verdana" w:eastAsia="Times New Roman" w:hAnsi="Verdana" w:cs="Times New Roman"/>
          <w:b/>
          <w:i/>
          <w:sz w:val="20"/>
          <w:szCs w:val="20"/>
        </w:rPr>
        <w:t>1</w:t>
      </w:r>
      <w:r w:rsidR="00336B86" w:rsidRPr="00336B86">
        <w:rPr>
          <w:rFonts w:ascii="Verdana" w:eastAsia="Times New Roman" w:hAnsi="Verdana" w:cs="Times New Roman"/>
          <w:b/>
          <w:i/>
          <w:sz w:val="20"/>
          <w:szCs w:val="20"/>
        </w:rPr>
        <w:t>1</w:t>
      </w:r>
      <w:r w:rsidRPr="00336B86">
        <w:rPr>
          <w:rFonts w:ascii="Verdana" w:eastAsia="Times New Roman" w:hAnsi="Verdana" w:cs="Times New Roman"/>
          <w:b/>
          <w:i/>
          <w:sz w:val="20"/>
          <w:szCs w:val="20"/>
        </w:rPr>
        <w:t xml:space="preserve">. </w:t>
      </w:r>
      <w:r w:rsidR="00881888" w:rsidRPr="00336B86">
        <w:rPr>
          <w:rFonts w:ascii="Verdana" w:eastAsia="Times New Roman" w:hAnsi="Verdana" w:cs="Times New Roman"/>
          <w:b/>
          <w:i/>
          <w:sz w:val="20"/>
          <w:szCs w:val="20"/>
        </w:rPr>
        <w:t>Спортсмены с ограниченными возможностями</w:t>
      </w:r>
      <w:r w:rsidR="00881888" w:rsidRPr="00336B86">
        <w:rPr>
          <w:rFonts w:ascii="Verdana" w:eastAsia="Times New Roman" w:hAnsi="Verdana" w:cs="Times New Roman"/>
          <w:sz w:val="20"/>
          <w:szCs w:val="20"/>
        </w:rPr>
        <w:t xml:space="preserve"> – во всех номинациях.</w:t>
      </w:r>
    </w:p>
    <w:p w:rsidR="009B11D8" w:rsidRPr="00336B86" w:rsidRDefault="00E038DD" w:rsidP="00336B86">
      <w:r w:rsidRPr="00336B86">
        <w:rPr>
          <w:rFonts w:ascii="Verdana" w:eastAsia="Times New Roman" w:hAnsi="Verdana" w:cs="Times New Roman"/>
          <w:sz w:val="4"/>
          <w:szCs w:val="4"/>
        </w:rPr>
        <w:br/>
      </w:r>
      <w:r w:rsidR="008837C3" w:rsidRPr="00336B86">
        <w:rPr>
          <w:rFonts w:ascii="Verdana" w:eastAsia="Times New Roman" w:hAnsi="Verdana" w:cs="Times New Roman"/>
          <w:b/>
          <w:i/>
          <w:sz w:val="20"/>
          <w:szCs w:val="20"/>
        </w:rPr>
        <w:t>1</w:t>
      </w:r>
      <w:r w:rsidR="00336B86" w:rsidRPr="00336B86">
        <w:rPr>
          <w:rFonts w:ascii="Verdana" w:eastAsia="Times New Roman" w:hAnsi="Verdana" w:cs="Times New Roman"/>
          <w:b/>
          <w:i/>
          <w:sz w:val="20"/>
          <w:szCs w:val="20"/>
        </w:rPr>
        <w:t>2</w:t>
      </w:r>
      <w:r w:rsidR="00CD4F60" w:rsidRPr="00336B86">
        <w:rPr>
          <w:rFonts w:ascii="Verdana" w:eastAsia="Times New Roman" w:hAnsi="Verdana" w:cs="Times New Roman"/>
          <w:b/>
          <w:i/>
          <w:sz w:val="20"/>
          <w:szCs w:val="20"/>
        </w:rPr>
        <w:t>. «Тренер чемпионов»</w:t>
      </w:r>
      <w:r w:rsidR="00CD4F60" w:rsidRPr="00336B86">
        <w:rPr>
          <w:rFonts w:ascii="Verdana" w:eastAsia="Times New Roman" w:hAnsi="Verdana" w:cs="Times New Roman"/>
          <w:sz w:val="20"/>
          <w:szCs w:val="20"/>
        </w:rPr>
        <w:t xml:space="preserve"> - по наибольшему кол-ву чемпионов и призеров.</w:t>
      </w:r>
      <w:r w:rsidR="006151D5" w:rsidRPr="00336B86">
        <w:rPr>
          <w:rFonts w:ascii="Verdana" w:eastAsia="Times New Roman" w:hAnsi="Verdana" w:cs="Times New Roman"/>
          <w:sz w:val="20"/>
          <w:szCs w:val="20"/>
        </w:rPr>
        <w:t xml:space="preserve"> 1 место – 1</w:t>
      </w:r>
      <w:r w:rsidR="003001D9" w:rsidRPr="00336B86">
        <w:rPr>
          <w:rFonts w:ascii="Verdana" w:eastAsia="Times New Roman" w:hAnsi="Verdana" w:cs="Times New Roman"/>
          <w:sz w:val="20"/>
          <w:szCs w:val="20"/>
        </w:rPr>
        <w:t>2</w:t>
      </w:r>
      <w:r w:rsidR="006151D5" w:rsidRPr="00336B86">
        <w:rPr>
          <w:rFonts w:ascii="Verdana" w:eastAsia="Times New Roman" w:hAnsi="Verdana" w:cs="Times New Roman"/>
          <w:sz w:val="20"/>
          <w:szCs w:val="20"/>
        </w:rPr>
        <w:t xml:space="preserve"> очков, </w:t>
      </w:r>
      <w:r w:rsidR="00580A63" w:rsidRPr="00336B86">
        <w:rPr>
          <w:rFonts w:ascii="Verdana" w:eastAsia="Times New Roman" w:hAnsi="Verdana" w:cs="Times New Roman"/>
          <w:sz w:val="20"/>
          <w:szCs w:val="20"/>
        </w:rPr>
        <w:br/>
      </w:r>
      <w:r w:rsidR="006151D5" w:rsidRPr="00336B86">
        <w:rPr>
          <w:rFonts w:ascii="Verdana" w:eastAsia="Times New Roman" w:hAnsi="Verdana" w:cs="Times New Roman"/>
          <w:sz w:val="20"/>
          <w:szCs w:val="20"/>
        </w:rPr>
        <w:t xml:space="preserve">2 – </w:t>
      </w:r>
      <w:r w:rsidR="002A46AA" w:rsidRPr="00336B86">
        <w:rPr>
          <w:rFonts w:ascii="Verdana" w:eastAsia="Times New Roman" w:hAnsi="Verdana" w:cs="Times New Roman"/>
          <w:sz w:val="20"/>
          <w:szCs w:val="20"/>
        </w:rPr>
        <w:t>8</w:t>
      </w:r>
      <w:r w:rsidR="006151D5" w:rsidRPr="00336B86">
        <w:rPr>
          <w:rFonts w:ascii="Verdana" w:eastAsia="Times New Roman" w:hAnsi="Verdana" w:cs="Times New Roman"/>
          <w:sz w:val="20"/>
          <w:szCs w:val="20"/>
        </w:rPr>
        <w:t xml:space="preserve">, 3 </w:t>
      </w:r>
      <w:r w:rsidR="003C64BA" w:rsidRPr="00336B86">
        <w:rPr>
          <w:rFonts w:ascii="Verdana" w:eastAsia="Times New Roman" w:hAnsi="Verdana" w:cs="Times New Roman"/>
          <w:sz w:val="20"/>
          <w:szCs w:val="20"/>
        </w:rPr>
        <w:t>–</w:t>
      </w:r>
      <w:r w:rsidR="006151D5" w:rsidRPr="00336B86">
        <w:rPr>
          <w:rFonts w:ascii="Verdana" w:eastAsia="Times New Roman" w:hAnsi="Verdana" w:cs="Times New Roman"/>
          <w:sz w:val="20"/>
          <w:szCs w:val="20"/>
        </w:rPr>
        <w:t xml:space="preserve"> </w:t>
      </w:r>
      <w:r w:rsidR="002A46AA" w:rsidRPr="00336B86">
        <w:rPr>
          <w:rFonts w:ascii="Verdana" w:eastAsia="Times New Roman" w:hAnsi="Verdana" w:cs="Times New Roman"/>
          <w:sz w:val="20"/>
          <w:szCs w:val="20"/>
        </w:rPr>
        <w:t>7</w:t>
      </w:r>
      <w:r w:rsidR="003C64BA" w:rsidRPr="00336B86">
        <w:rPr>
          <w:rFonts w:ascii="Verdana" w:eastAsia="Times New Roman" w:hAnsi="Verdana" w:cs="Times New Roman"/>
          <w:sz w:val="20"/>
          <w:szCs w:val="20"/>
        </w:rPr>
        <w:t xml:space="preserve">, 4 - 3, 5 - 2, 6 </w:t>
      </w:r>
      <w:r w:rsidR="00580A63" w:rsidRPr="00336B86">
        <w:rPr>
          <w:rFonts w:ascii="Verdana" w:eastAsia="Times New Roman" w:hAnsi="Verdana" w:cs="Times New Roman"/>
          <w:sz w:val="20"/>
          <w:szCs w:val="20"/>
        </w:rPr>
        <w:t>–</w:t>
      </w:r>
      <w:r w:rsidR="003C64BA" w:rsidRPr="00336B86">
        <w:rPr>
          <w:rFonts w:ascii="Verdana" w:eastAsia="Times New Roman" w:hAnsi="Verdana" w:cs="Times New Roman"/>
          <w:sz w:val="20"/>
          <w:szCs w:val="20"/>
        </w:rPr>
        <w:t xml:space="preserve"> 1</w:t>
      </w:r>
      <w:r w:rsidR="00580A63" w:rsidRPr="00336B86">
        <w:rPr>
          <w:rFonts w:ascii="Verdana" w:eastAsia="Times New Roman" w:hAnsi="Verdana" w:cs="Times New Roman"/>
          <w:sz w:val="20"/>
          <w:szCs w:val="20"/>
        </w:rPr>
        <w:t xml:space="preserve">. </w:t>
      </w:r>
      <w:r w:rsidR="002A46AA" w:rsidRPr="00336B86">
        <w:rPr>
          <w:rFonts w:ascii="Verdana" w:eastAsia="Times New Roman" w:hAnsi="Verdana" w:cs="Times New Roman"/>
          <w:sz w:val="20"/>
          <w:szCs w:val="20"/>
        </w:rPr>
        <w:br/>
        <w:t>Абсолютное первенство: 1 – 20, 2 – 15, 3 – 10.</w:t>
      </w:r>
      <w:r w:rsidR="00580A63" w:rsidRPr="00336B86">
        <w:rPr>
          <w:rFonts w:ascii="Verdana" w:eastAsia="Times New Roman" w:hAnsi="Verdana" w:cs="Times New Roman"/>
          <w:sz w:val="20"/>
          <w:szCs w:val="20"/>
        </w:rPr>
        <w:br/>
        <w:t xml:space="preserve">Итоги подводятся по </w:t>
      </w:r>
      <w:r w:rsidR="003001D9" w:rsidRPr="00336B86">
        <w:rPr>
          <w:rFonts w:ascii="Verdana" w:eastAsia="Times New Roman" w:hAnsi="Verdana" w:cs="Times New Roman"/>
          <w:sz w:val="20"/>
          <w:szCs w:val="20"/>
        </w:rPr>
        <w:t>7</w:t>
      </w:r>
      <w:r w:rsidR="00580A63" w:rsidRPr="00336B86">
        <w:rPr>
          <w:rFonts w:ascii="Verdana" w:eastAsia="Times New Roman" w:hAnsi="Verdana" w:cs="Times New Roman"/>
          <w:sz w:val="20"/>
          <w:szCs w:val="20"/>
        </w:rPr>
        <w:t xml:space="preserve"> лучшим результатам.</w:t>
      </w:r>
    </w:p>
    <w:p w:rsidR="009B11D8" w:rsidRPr="00336B86" w:rsidRDefault="006A469B" w:rsidP="009C5B1E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36B86">
        <w:rPr>
          <w:rFonts w:ascii="Verdana" w:eastAsia="Times New Roman" w:hAnsi="Verdana" w:cs="Times New Roman"/>
          <w:b/>
          <w:bCs/>
          <w:sz w:val="20"/>
          <w:szCs w:val="20"/>
        </w:rPr>
        <w:t xml:space="preserve">IV. </w:t>
      </w:r>
      <w:r w:rsidR="00FB5BFB" w:rsidRPr="00336B86">
        <w:rPr>
          <w:rFonts w:ascii="Verdana" w:eastAsia="Times New Roman" w:hAnsi="Verdana" w:cs="Times New Roman"/>
          <w:b/>
          <w:bCs/>
          <w:sz w:val="20"/>
          <w:szCs w:val="20"/>
        </w:rPr>
        <w:t>Система проведения</w:t>
      </w:r>
      <w:r w:rsidR="009F57CF" w:rsidRPr="00336B86">
        <w:rPr>
          <w:rFonts w:ascii="Verdana" w:eastAsia="Times New Roman" w:hAnsi="Verdana" w:cs="Times New Roman"/>
          <w:sz w:val="20"/>
          <w:szCs w:val="20"/>
        </w:rPr>
        <w:br/>
        <w:t xml:space="preserve">1. </w:t>
      </w:r>
      <w:r w:rsidR="00195FA6" w:rsidRPr="00336B86">
        <w:rPr>
          <w:rFonts w:ascii="Verdana" w:eastAsia="Times New Roman" w:hAnsi="Verdana" w:cs="Times New Roman"/>
          <w:sz w:val="20"/>
          <w:szCs w:val="20"/>
        </w:rPr>
        <w:t xml:space="preserve">Модельный фитнес – выход в вечерних платьях. </w:t>
      </w:r>
      <w:r w:rsidR="00071584" w:rsidRPr="00336B86">
        <w:rPr>
          <w:rFonts w:ascii="Verdana" w:eastAsia="Times New Roman" w:hAnsi="Verdana" w:cs="Times New Roman"/>
          <w:sz w:val="20"/>
          <w:szCs w:val="20"/>
        </w:rPr>
        <w:t>2 раунд -</w:t>
      </w:r>
      <w:r w:rsidR="009B11D8" w:rsidRPr="00336B86">
        <w:rPr>
          <w:rFonts w:ascii="Verdana" w:eastAsia="Times New Roman" w:hAnsi="Verdana" w:cs="Times New Roman"/>
          <w:sz w:val="20"/>
          <w:szCs w:val="20"/>
        </w:rPr>
        <w:t xml:space="preserve"> с</w:t>
      </w:r>
      <w:r w:rsidR="009F57CF" w:rsidRPr="00336B86">
        <w:rPr>
          <w:rFonts w:ascii="Verdana" w:eastAsia="Times New Roman" w:hAnsi="Verdana" w:cs="Times New Roman"/>
          <w:sz w:val="20"/>
          <w:szCs w:val="20"/>
        </w:rPr>
        <w:t xml:space="preserve">равнение участников </w:t>
      </w:r>
      <w:r w:rsidR="006151D5" w:rsidRPr="00336B86">
        <w:rPr>
          <w:rFonts w:ascii="Verdana" w:eastAsia="Times New Roman" w:hAnsi="Verdana" w:cs="Times New Roman"/>
          <w:sz w:val="20"/>
          <w:szCs w:val="20"/>
        </w:rPr>
        <w:t>в</w:t>
      </w:r>
      <w:r w:rsidR="009F57CF" w:rsidRPr="00336B86">
        <w:rPr>
          <w:rFonts w:ascii="Verdana" w:eastAsia="Times New Roman" w:hAnsi="Verdana" w:cs="Times New Roman"/>
          <w:sz w:val="20"/>
          <w:szCs w:val="20"/>
        </w:rPr>
        <w:t xml:space="preserve"> каждой категории</w:t>
      </w:r>
      <w:r w:rsidR="00071584" w:rsidRPr="00336B86">
        <w:rPr>
          <w:rFonts w:ascii="Verdana" w:eastAsia="Times New Roman" w:hAnsi="Verdana" w:cs="Times New Roman"/>
          <w:sz w:val="20"/>
          <w:szCs w:val="20"/>
        </w:rPr>
        <w:t xml:space="preserve"> в купальнике.</w:t>
      </w:r>
      <w:r w:rsidR="009B11D8" w:rsidRPr="00336B86">
        <w:rPr>
          <w:rFonts w:ascii="Verdana" w:eastAsia="Times New Roman" w:hAnsi="Verdana" w:cs="Times New Roman"/>
          <w:sz w:val="20"/>
          <w:szCs w:val="20"/>
        </w:rPr>
        <w:br/>
        <w:t>2</w:t>
      </w:r>
      <w:r w:rsidR="009F57CF" w:rsidRPr="00336B86">
        <w:rPr>
          <w:rFonts w:ascii="Verdana" w:eastAsia="Times New Roman" w:hAnsi="Verdana" w:cs="Times New Roman"/>
          <w:sz w:val="20"/>
          <w:szCs w:val="20"/>
        </w:rPr>
        <w:t>. Произвольная программа (</w:t>
      </w:r>
      <w:r w:rsidR="003B5400" w:rsidRPr="00336B86">
        <w:rPr>
          <w:rFonts w:ascii="Verdana" w:eastAsia="Times New Roman" w:hAnsi="Verdana" w:cs="Times New Roman"/>
          <w:sz w:val="20"/>
          <w:szCs w:val="20"/>
        </w:rPr>
        <w:t>Только для спортсменов номинации атлетический фитнес)</w:t>
      </w:r>
      <w:r w:rsidR="004D56BF" w:rsidRPr="00336B86">
        <w:rPr>
          <w:rFonts w:ascii="Verdana" w:eastAsia="Times New Roman" w:hAnsi="Verdana" w:cs="Times New Roman"/>
          <w:sz w:val="20"/>
          <w:szCs w:val="20"/>
        </w:rPr>
        <w:br/>
        <w:t xml:space="preserve">    </w:t>
      </w:r>
      <w:r w:rsidR="004D56BF" w:rsidRPr="00336B86">
        <w:rPr>
          <w:rFonts w:ascii="Verdana" w:eastAsia="Times New Roman" w:hAnsi="Verdana" w:cs="Times New Roman"/>
          <w:sz w:val="20"/>
          <w:szCs w:val="20"/>
          <w:u w:val="single"/>
        </w:rPr>
        <w:t>Обязательно демонстрирование не менее 4 обязательных поз в произвольной программе.</w:t>
      </w:r>
    </w:p>
    <w:p w:rsidR="005946D4" w:rsidRPr="00336B86" w:rsidRDefault="009B11D8" w:rsidP="009B11D8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36B86">
        <w:rPr>
          <w:rFonts w:ascii="Verdana" w:eastAsia="Times New Roman" w:hAnsi="Verdana" w:cs="Times New Roman"/>
          <w:sz w:val="20"/>
          <w:szCs w:val="20"/>
        </w:rPr>
        <w:t>3. Фитнес Бикини – выход только в купальниках</w:t>
      </w:r>
      <w:r w:rsidR="00272F80" w:rsidRPr="00336B86">
        <w:rPr>
          <w:rFonts w:ascii="Verdana" w:eastAsia="Times New Roman" w:hAnsi="Verdana" w:cs="Times New Roman"/>
          <w:sz w:val="20"/>
          <w:szCs w:val="20"/>
        </w:rPr>
        <w:br/>
      </w:r>
      <w:r w:rsidR="006A469B" w:rsidRPr="00336B86">
        <w:rPr>
          <w:rFonts w:ascii="Verdana" w:eastAsia="Times New Roman" w:hAnsi="Verdana" w:cs="Times New Roman"/>
          <w:sz w:val="14"/>
          <w:szCs w:val="14"/>
        </w:rPr>
        <w:br/>
      </w:r>
      <w:r w:rsidR="0083784D" w:rsidRPr="00336B86">
        <w:rPr>
          <w:rFonts w:ascii="Verdana" w:eastAsia="Times New Roman" w:hAnsi="Verdana" w:cs="Times New Roman"/>
          <w:sz w:val="20"/>
          <w:szCs w:val="20"/>
        </w:rPr>
        <w:t>*</w:t>
      </w:r>
      <w:r w:rsidR="006A469B" w:rsidRPr="00336B86">
        <w:rPr>
          <w:rFonts w:ascii="Verdana" w:eastAsia="Times New Roman" w:hAnsi="Verdana" w:cs="Times New Roman"/>
          <w:sz w:val="20"/>
          <w:szCs w:val="20"/>
        </w:rPr>
        <w:t>Спортсмены должны иметь купальник или плавки</w:t>
      </w:r>
      <w:r w:rsidR="00272F80" w:rsidRPr="00336B86">
        <w:rPr>
          <w:rFonts w:ascii="Verdana" w:eastAsia="Times New Roman" w:hAnsi="Verdana" w:cs="Times New Roman"/>
          <w:sz w:val="20"/>
          <w:szCs w:val="20"/>
        </w:rPr>
        <w:t>, пляжный фитнес – допускаются шорты или боксеры.</w:t>
      </w:r>
      <w:r w:rsidR="006A469B" w:rsidRPr="00336B86">
        <w:rPr>
          <w:rFonts w:ascii="Verdana" w:eastAsia="Times New Roman" w:hAnsi="Verdana" w:cs="Times New Roman"/>
          <w:sz w:val="20"/>
          <w:szCs w:val="20"/>
        </w:rPr>
        <w:t xml:space="preserve"> </w:t>
      </w:r>
      <w:r w:rsidR="006A469B" w:rsidRPr="00336B86">
        <w:rPr>
          <w:rFonts w:ascii="Verdana" w:eastAsia="Times New Roman" w:hAnsi="Verdana" w:cs="Times New Roman"/>
          <w:sz w:val="20"/>
          <w:szCs w:val="20"/>
        </w:rPr>
        <w:br/>
      </w:r>
      <w:r w:rsidR="0083784D" w:rsidRPr="00336B86">
        <w:rPr>
          <w:rFonts w:ascii="Verdana" w:eastAsia="Times New Roman" w:hAnsi="Verdana" w:cs="Times New Roman"/>
          <w:sz w:val="20"/>
          <w:szCs w:val="20"/>
        </w:rPr>
        <w:t>*</w:t>
      </w:r>
      <w:r w:rsidR="006A469B" w:rsidRPr="00336B86">
        <w:rPr>
          <w:rFonts w:ascii="Verdana" w:eastAsia="Times New Roman" w:hAnsi="Verdana" w:cs="Times New Roman"/>
          <w:sz w:val="20"/>
          <w:szCs w:val="20"/>
        </w:rPr>
        <w:t>Фонограмма</w:t>
      </w:r>
      <w:r w:rsidR="00195FA6" w:rsidRPr="00336B86">
        <w:rPr>
          <w:rFonts w:ascii="Verdana" w:eastAsia="Times New Roman" w:hAnsi="Verdana" w:cs="Times New Roman"/>
          <w:sz w:val="20"/>
          <w:szCs w:val="20"/>
        </w:rPr>
        <w:t xml:space="preserve"> для произвольной программы</w:t>
      </w:r>
      <w:r w:rsidR="006A469B" w:rsidRPr="00336B86">
        <w:rPr>
          <w:rFonts w:ascii="Verdana" w:eastAsia="Times New Roman" w:hAnsi="Verdana" w:cs="Times New Roman"/>
          <w:sz w:val="20"/>
          <w:szCs w:val="20"/>
        </w:rPr>
        <w:t xml:space="preserve"> должна быть</w:t>
      </w:r>
      <w:r w:rsidR="00272F80" w:rsidRPr="00336B86">
        <w:rPr>
          <w:rFonts w:ascii="Verdana" w:eastAsia="Times New Roman" w:hAnsi="Verdana" w:cs="Times New Roman"/>
          <w:sz w:val="20"/>
          <w:szCs w:val="20"/>
        </w:rPr>
        <w:t xml:space="preserve"> на </w:t>
      </w:r>
      <w:proofErr w:type="spellStart"/>
      <w:r w:rsidR="00272F80" w:rsidRPr="00336B86">
        <w:rPr>
          <w:rFonts w:ascii="Verdana" w:eastAsia="Times New Roman" w:hAnsi="Verdana" w:cs="Times New Roman"/>
          <w:sz w:val="20"/>
          <w:szCs w:val="20"/>
        </w:rPr>
        <w:t>флешке</w:t>
      </w:r>
      <w:proofErr w:type="spellEnd"/>
      <w:r w:rsidR="00272F80" w:rsidRPr="00336B86">
        <w:rPr>
          <w:rFonts w:ascii="Verdana" w:eastAsia="Times New Roman" w:hAnsi="Verdana" w:cs="Times New Roman"/>
          <w:sz w:val="20"/>
          <w:szCs w:val="20"/>
        </w:rPr>
        <w:t>. Для подстраховки можно записать на диск</w:t>
      </w:r>
      <w:r w:rsidR="006A469B" w:rsidRPr="00336B86">
        <w:rPr>
          <w:rFonts w:ascii="Verdana" w:eastAsia="Times New Roman" w:hAnsi="Verdana" w:cs="Times New Roman"/>
          <w:sz w:val="20"/>
          <w:szCs w:val="20"/>
        </w:rPr>
        <w:t xml:space="preserve"> формата CD-R.</w:t>
      </w:r>
      <w:r w:rsidR="00195FA6" w:rsidRPr="00336B86">
        <w:rPr>
          <w:rFonts w:ascii="Verdana" w:eastAsia="Times New Roman" w:hAnsi="Verdana" w:cs="Times New Roman"/>
          <w:sz w:val="20"/>
          <w:szCs w:val="20"/>
        </w:rPr>
        <w:t xml:space="preserve"> </w:t>
      </w:r>
      <w:r w:rsidR="006A469B" w:rsidRPr="00336B86">
        <w:rPr>
          <w:rFonts w:ascii="Verdana" w:eastAsia="Times New Roman" w:hAnsi="Verdana" w:cs="Times New Roman"/>
          <w:sz w:val="20"/>
          <w:szCs w:val="20"/>
        </w:rPr>
        <w:t>На диске допустим только ОДИН трек. </w:t>
      </w:r>
      <w:r w:rsidR="006A469B" w:rsidRPr="00336B86">
        <w:rPr>
          <w:rFonts w:ascii="Verdana" w:eastAsia="Times New Roman" w:hAnsi="Verdana" w:cs="Times New Roman"/>
          <w:sz w:val="20"/>
          <w:szCs w:val="20"/>
        </w:rPr>
        <w:br/>
      </w:r>
      <w:r w:rsidR="0083784D" w:rsidRPr="00336B86">
        <w:rPr>
          <w:rFonts w:ascii="Verdana" w:eastAsia="Times New Roman" w:hAnsi="Verdana" w:cs="Times New Roman"/>
          <w:sz w:val="20"/>
          <w:szCs w:val="20"/>
        </w:rPr>
        <w:t>*</w:t>
      </w:r>
      <w:r w:rsidR="006A469B" w:rsidRPr="00336B86">
        <w:rPr>
          <w:rFonts w:ascii="Verdana" w:eastAsia="Times New Roman" w:hAnsi="Verdana" w:cs="Times New Roman"/>
          <w:sz w:val="20"/>
          <w:szCs w:val="20"/>
        </w:rPr>
        <w:t xml:space="preserve">Украшения на теле </w:t>
      </w:r>
      <w:r w:rsidR="004D56BF" w:rsidRPr="00336B86">
        <w:rPr>
          <w:rFonts w:ascii="Verdana" w:eastAsia="Times New Roman" w:hAnsi="Verdana" w:cs="Times New Roman"/>
          <w:sz w:val="20"/>
          <w:szCs w:val="20"/>
        </w:rPr>
        <w:t>разрешены. Единственное требование, чтобы они не мешали судьям оценивать фигуру спортсмена.</w:t>
      </w:r>
      <w:r w:rsidR="006A469B" w:rsidRPr="00336B86">
        <w:rPr>
          <w:rFonts w:ascii="Verdana" w:eastAsia="Times New Roman" w:hAnsi="Verdana" w:cs="Times New Roman"/>
          <w:sz w:val="20"/>
          <w:szCs w:val="20"/>
        </w:rPr>
        <w:t> </w:t>
      </w:r>
      <w:r w:rsidR="006A469B" w:rsidRPr="00336B86">
        <w:rPr>
          <w:rFonts w:ascii="Verdana" w:eastAsia="Times New Roman" w:hAnsi="Verdana" w:cs="Times New Roman"/>
          <w:sz w:val="20"/>
          <w:szCs w:val="20"/>
        </w:rPr>
        <w:br/>
      </w:r>
      <w:r w:rsidR="0083784D" w:rsidRPr="00336B86">
        <w:rPr>
          <w:rFonts w:ascii="Verdana" w:eastAsia="Times New Roman" w:hAnsi="Verdana" w:cs="Times New Roman"/>
          <w:sz w:val="20"/>
          <w:szCs w:val="20"/>
        </w:rPr>
        <w:t>*</w:t>
      </w:r>
      <w:r w:rsidR="006A469B" w:rsidRPr="00336B86">
        <w:rPr>
          <w:rFonts w:ascii="Verdana" w:eastAsia="Times New Roman" w:hAnsi="Verdana" w:cs="Times New Roman"/>
          <w:sz w:val="20"/>
          <w:szCs w:val="20"/>
        </w:rPr>
        <w:t xml:space="preserve">В раунде произвольной программы допускается использование сценического костюма и аксессуаров. Музыка для всех атлетов включается после выхода на сцену. Максимальная продолжительность произвольной программы не должна превышать </w:t>
      </w:r>
      <w:r w:rsidR="006A469B" w:rsidRPr="00336B86">
        <w:rPr>
          <w:rFonts w:ascii="Verdana" w:eastAsia="Times New Roman" w:hAnsi="Verdana" w:cs="Times New Roman"/>
          <w:b/>
          <w:sz w:val="20"/>
          <w:szCs w:val="20"/>
          <w:u w:val="single"/>
        </w:rPr>
        <w:t>полторы минуты.</w:t>
      </w:r>
      <w:r w:rsidR="00272F80" w:rsidRPr="00336B86">
        <w:rPr>
          <w:rFonts w:ascii="Verdana" w:eastAsia="Times New Roman" w:hAnsi="Verdana" w:cs="Times New Roman"/>
          <w:b/>
          <w:sz w:val="20"/>
          <w:szCs w:val="20"/>
          <w:u w:val="single"/>
        </w:rPr>
        <w:t xml:space="preserve"> </w:t>
      </w:r>
      <w:r w:rsidR="00272F80" w:rsidRPr="00336B86">
        <w:rPr>
          <w:rFonts w:ascii="Verdana" w:eastAsia="Times New Roman" w:hAnsi="Verdana" w:cs="Times New Roman"/>
          <w:sz w:val="20"/>
          <w:szCs w:val="20"/>
        </w:rPr>
        <w:t>Костюм не должен значительно закрывать тело, т.к. главный принцип соревнований – демонстрация красоты тела, эстетический вид.</w:t>
      </w:r>
      <w:r w:rsidR="006A469B" w:rsidRPr="00336B86">
        <w:rPr>
          <w:rFonts w:ascii="Verdana" w:eastAsia="Times New Roman" w:hAnsi="Verdana" w:cs="Times New Roman"/>
          <w:sz w:val="20"/>
          <w:szCs w:val="20"/>
        </w:rPr>
        <w:br/>
      </w:r>
      <w:r w:rsidR="0083784D" w:rsidRPr="00336B86">
        <w:rPr>
          <w:rFonts w:ascii="Verdana" w:eastAsia="Times New Roman" w:hAnsi="Verdana" w:cs="Times New Roman"/>
          <w:sz w:val="20"/>
          <w:szCs w:val="20"/>
        </w:rPr>
        <w:t>*</w:t>
      </w:r>
      <w:r w:rsidR="00272F80" w:rsidRPr="00336B86">
        <w:rPr>
          <w:rFonts w:ascii="Verdana" w:eastAsia="Times New Roman" w:hAnsi="Verdana" w:cs="Times New Roman"/>
          <w:sz w:val="20"/>
          <w:szCs w:val="20"/>
        </w:rPr>
        <w:t>Высота платформы</w:t>
      </w:r>
      <w:r w:rsidR="00195FA6" w:rsidRPr="00336B86">
        <w:rPr>
          <w:rFonts w:ascii="Verdana" w:eastAsia="Times New Roman" w:hAnsi="Verdana" w:cs="Times New Roman"/>
          <w:sz w:val="20"/>
          <w:szCs w:val="20"/>
        </w:rPr>
        <w:t xml:space="preserve"> обуви</w:t>
      </w:r>
      <w:r w:rsidR="00272F80" w:rsidRPr="00336B86">
        <w:rPr>
          <w:rFonts w:ascii="Verdana" w:eastAsia="Times New Roman" w:hAnsi="Verdana" w:cs="Times New Roman"/>
          <w:sz w:val="20"/>
          <w:szCs w:val="20"/>
        </w:rPr>
        <w:t xml:space="preserve"> и грим не регламентируется. (Допускается любой)</w:t>
      </w:r>
      <w:r w:rsidR="00E506C9" w:rsidRPr="00336B86">
        <w:rPr>
          <w:rFonts w:ascii="Verdana" w:eastAsia="Times New Roman" w:hAnsi="Verdana" w:cs="Times New Roman"/>
          <w:sz w:val="20"/>
          <w:szCs w:val="20"/>
        </w:rPr>
        <w:br/>
        <w:t>* Мужчины выходят босиком, девушки – туфли на каблуках. В произвольной программе – обувь любая.</w:t>
      </w:r>
    </w:p>
    <w:p w:rsidR="003C64BA" w:rsidRPr="00336B86" w:rsidRDefault="003C64BA" w:rsidP="009B11D8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8837C3" w:rsidRPr="00336B86" w:rsidRDefault="003C64BA" w:rsidP="009C5B1E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 w:rsidRPr="00336B86">
        <w:rPr>
          <w:rFonts w:ascii="Verdana" w:eastAsia="Times New Roman" w:hAnsi="Verdana" w:cs="Times New Roman"/>
          <w:b/>
          <w:bCs/>
          <w:sz w:val="20"/>
          <w:szCs w:val="20"/>
        </w:rPr>
        <w:t xml:space="preserve">V. </w:t>
      </w:r>
      <w:r w:rsidR="00580A63" w:rsidRPr="00336B86">
        <w:rPr>
          <w:rFonts w:ascii="Verdana" w:eastAsia="Times New Roman" w:hAnsi="Verdana" w:cs="Times New Roman"/>
          <w:b/>
          <w:bCs/>
          <w:sz w:val="20"/>
          <w:szCs w:val="20"/>
        </w:rPr>
        <w:t>Судейство.</w:t>
      </w:r>
      <w:r w:rsidR="00580A63" w:rsidRPr="00336B86">
        <w:rPr>
          <w:rFonts w:ascii="Verdana" w:eastAsia="Times New Roman" w:hAnsi="Verdana" w:cs="Times New Roman"/>
          <w:b/>
          <w:bCs/>
          <w:sz w:val="20"/>
          <w:szCs w:val="20"/>
        </w:rPr>
        <w:br/>
      </w:r>
      <w:r w:rsidR="00580A63" w:rsidRPr="00336B86">
        <w:rPr>
          <w:rFonts w:ascii="Verdana" w:eastAsia="Times New Roman" w:hAnsi="Verdana" w:cs="Times New Roman"/>
          <w:bCs/>
          <w:sz w:val="20"/>
          <w:szCs w:val="20"/>
        </w:rPr>
        <w:t>Все судьи должны иметь квалификацию не ниже Судья республиканской категории.</w:t>
      </w:r>
      <w:r w:rsidR="00580A63" w:rsidRPr="00336B86">
        <w:rPr>
          <w:rFonts w:ascii="Verdana" w:eastAsia="Times New Roman" w:hAnsi="Verdana" w:cs="Times New Roman"/>
          <w:bCs/>
          <w:sz w:val="20"/>
          <w:szCs w:val="20"/>
        </w:rPr>
        <w:br/>
      </w:r>
      <w:proofErr w:type="gramStart"/>
      <w:r w:rsidR="00580A63" w:rsidRPr="00336B86">
        <w:rPr>
          <w:rFonts w:ascii="Verdana" w:eastAsia="Times New Roman" w:hAnsi="Verdana" w:cs="Times New Roman"/>
          <w:bCs/>
          <w:sz w:val="20"/>
          <w:szCs w:val="20"/>
        </w:rPr>
        <w:t>Команда</w:t>
      </w:r>
      <w:proofErr w:type="gramEnd"/>
      <w:r w:rsidR="00580A63" w:rsidRPr="00336B86">
        <w:rPr>
          <w:rFonts w:ascii="Verdana" w:eastAsia="Times New Roman" w:hAnsi="Verdana" w:cs="Times New Roman"/>
          <w:bCs/>
          <w:sz w:val="20"/>
          <w:szCs w:val="20"/>
        </w:rPr>
        <w:t xml:space="preserve"> выставляющая </w:t>
      </w:r>
      <w:r w:rsidR="00BF6B8E" w:rsidRPr="00336B86">
        <w:rPr>
          <w:rFonts w:ascii="Verdana" w:eastAsia="Times New Roman" w:hAnsi="Verdana" w:cs="Times New Roman"/>
          <w:bCs/>
          <w:sz w:val="20"/>
          <w:szCs w:val="20"/>
        </w:rPr>
        <w:t>7</w:t>
      </w:r>
      <w:r w:rsidR="00580A63" w:rsidRPr="00336B86">
        <w:rPr>
          <w:rFonts w:ascii="Verdana" w:eastAsia="Times New Roman" w:hAnsi="Verdana" w:cs="Times New Roman"/>
          <w:bCs/>
          <w:sz w:val="20"/>
          <w:szCs w:val="20"/>
        </w:rPr>
        <w:t xml:space="preserve"> участников имеет право предоставить судью</w:t>
      </w:r>
      <w:r w:rsidR="00BF6B8E" w:rsidRPr="00336B86">
        <w:rPr>
          <w:rFonts w:ascii="Verdana" w:eastAsia="Times New Roman" w:hAnsi="Verdana" w:cs="Times New Roman"/>
          <w:bCs/>
          <w:sz w:val="20"/>
          <w:szCs w:val="20"/>
        </w:rPr>
        <w:t xml:space="preserve">. Судью </w:t>
      </w:r>
      <w:r w:rsidR="003001D9" w:rsidRPr="00336B86">
        <w:rPr>
          <w:rFonts w:ascii="Verdana" w:eastAsia="Times New Roman" w:hAnsi="Verdana" w:cs="Times New Roman"/>
          <w:bCs/>
          <w:sz w:val="20"/>
          <w:szCs w:val="20"/>
        </w:rPr>
        <w:t xml:space="preserve">нужно заявить заранее (не менее </w:t>
      </w:r>
      <w:r w:rsidR="00BF6B8E" w:rsidRPr="00336B86">
        <w:rPr>
          <w:rFonts w:ascii="Verdana" w:eastAsia="Times New Roman" w:hAnsi="Verdana" w:cs="Times New Roman"/>
          <w:bCs/>
          <w:sz w:val="20"/>
          <w:szCs w:val="20"/>
        </w:rPr>
        <w:t xml:space="preserve">чем за 3 недели до турнира), чтобы он в случае отсутствия необходимой квалификации, мог получить необходимые консультации и сдать экзамен для получения </w:t>
      </w:r>
      <w:r w:rsidR="003001D9" w:rsidRPr="00336B86">
        <w:rPr>
          <w:rFonts w:ascii="Verdana" w:eastAsia="Times New Roman" w:hAnsi="Verdana" w:cs="Times New Roman"/>
          <w:bCs/>
          <w:sz w:val="20"/>
          <w:szCs w:val="20"/>
        </w:rPr>
        <w:t>судейской</w:t>
      </w:r>
      <w:r w:rsidR="00BF6B8E" w:rsidRPr="00336B86">
        <w:rPr>
          <w:rFonts w:ascii="Verdana" w:eastAsia="Times New Roman" w:hAnsi="Verdana" w:cs="Times New Roman"/>
          <w:bCs/>
          <w:sz w:val="20"/>
          <w:szCs w:val="20"/>
        </w:rPr>
        <w:t xml:space="preserve"> категории. (Теоретический и практический)</w:t>
      </w:r>
    </w:p>
    <w:p w:rsidR="00BF6B8E" w:rsidRPr="00336B86" w:rsidRDefault="00BF6B8E" w:rsidP="009C5B1E">
      <w:pPr>
        <w:spacing w:after="0" w:line="240" w:lineRule="auto"/>
        <w:rPr>
          <w:rFonts w:ascii="Verdana" w:eastAsia="Times New Roman" w:hAnsi="Verdana" w:cs="Times New Roman"/>
          <w:b/>
          <w:bCs/>
          <w:sz w:val="14"/>
          <w:szCs w:val="14"/>
        </w:rPr>
      </w:pPr>
    </w:p>
    <w:p w:rsidR="003C64BA" w:rsidRPr="00336B86" w:rsidRDefault="00BF6B8E" w:rsidP="009C5B1E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 w:rsidRPr="00336B86">
        <w:rPr>
          <w:rFonts w:ascii="Verdana" w:eastAsia="Times New Roman" w:hAnsi="Verdana" w:cs="Times New Roman"/>
          <w:b/>
          <w:bCs/>
          <w:sz w:val="20"/>
          <w:szCs w:val="20"/>
          <w:lang w:val="en-US"/>
        </w:rPr>
        <w:lastRenderedPageBreak/>
        <w:t>VI</w:t>
      </w:r>
      <w:r w:rsidRPr="00336B86">
        <w:rPr>
          <w:rFonts w:ascii="Verdana" w:eastAsia="Times New Roman" w:hAnsi="Verdana" w:cs="Times New Roman"/>
          <w:b/>
          <w:bCs/>
          <w:sz w:val="20"/>
          <w:szCs w:val="20"/>
        </w:rPr>
        <w:t xml:space="preserve">. </w:t>
      </w:r>
      <w:r w:rsidR="003C64BA" w:rsidRPr="00336B86">
        <w:rPr>
          <w:rFonts w:ascii="Verdana" w:eastAsia="Times New Roman" w:hAnsi="Verdana" w:cs="Times New Roman"/>
          <w:b/>
          <w:bCs/>
          <w:sz w:val="20"/>
          <w:szCs w:val="20"/>
        </w:rPr>
        <w:t xml:space="preserve">Турнирный взнос. </w:t>
      </w:r>
      <w:r w:rsidR="003001D9" w:rsidRPr="00336B86">
        <w:rPr>
          <w:rFonts w:ascii="Verdana" w:eastAsia="Times New Roman" w:hAnsi="Verdana" w:cs="Times New Roman"/>
          <w:b/>
          <w:bCs/>
          <w:sz w:val="20"/>
          <w:szCs w:val="20"/>
        </w:rPr>
        <w:br/>
      </w:r>
      <w:r w:rsidR="003001D9" w:rsidRPr="00336B86">
        <w:rPr>
          <w:rFonts w:ascii="Verdana" w:eastAsia="Times New Roman" w:hAnsi="Verdana" w:cs="Times New Roman"/>
          <w:sz w:val="20"/>
          <w:szCs w:val="20"/>
        </w:rPr>
        <w:t>С участников чемпионата взимается турнирный взнос в размере: 1000 рублей, а также полугодовой членский взнос в федерацию 1000 руб.</w:t>
      </w:r>
      <w:r w:rsidR="00336B86" w:rsidRPr="00336B86">
        <w:rPr>
          <w:rFonts w:ascii="Verdana" w:eastAsia="Times New Roman" w:hAnsi="Verdana" w:cs="Times New Roman"/>
          <w:sz w:val="20"/>
          <w:szCs w:val="20"/>
        </w:rPr>
        <w:t xml:space="preserve"> (Для </w:t>
      </w:r>
      <w:proofErr w:type="gramStart"/>
      <w:r w:rsidR="00336B86" w:rsidRPr="00336B86">
        <w:rPr>
          <w:rFonts w:ascii="Verdana" w:eastAsia="Times New Roman" w:hAnsi="Verdana" w:cs="Times New Roman"/>
          <w:sz w:val="20"/>
          <w:szCs w:val="20"/>
        </w:rPr>
        <w:t>тех</w:t>
      </w:r>
      <w:proofErr w:type="gramEnd"/>
      <w:r w:rsidR="00336B86" w:rsidRPr="00336B86">
        <w:rPr>
          <w:rFonts w:ascii="Verdana" w:eastAsia="Times New Roman" w:hAnsi="Verdana" w:cs="Times New Roman"/>
          <w:sz w:val="20"/>
          <w:szCs w:val="20"/>
        </w:rPr>
        <w:t xml:space="preserve"> кто не оплачивал его ранее на турнирах в этом году)</w:t>
      </w:r>
      <w:r w:rsidR="003001D9" w:rsidRPr="00336B86">
        <w:rPr>
          <w:rFonts w:ascii="Verdana" w:eastAsia="Times New Roman" w:hAnsi="Verdana" w:cs="Times New Roman"/>
          <w:sz w:val="20"/>
          <w:szCs w:val="20"/>
        </w:rPr>
        <w:t xml:space="preserve"> Участие во всероссийских соревнованиях осуществляется только при наличии у спортсмена страхования жизни и здоровья от несчастных случаев, своим участием спортсмен подтверждает что его жизнь и здоровье застрахованы, а так же что у него </w:t>
      </w:r>
      <w:proofErr w:type="gramStart"/>
      <w:r w:rsidR="003001D9" w:rsidRPr="00336B86">
        <w:rPr>
          <w:rFonts w:ascii="Verdana" w:eastAsia="Times New Roman" w:hAnsi="Verdana" w:cs="Times New Roman"/>
          <w:sz w:val="20"/>
          <w:szCs w:val="20"/>
        </w:rPr>
        <w:t>нет</w:t>
      </w:r>
      <w:proofErr w:type="gramEnd"/>
      <w:r w:rsidR="003001D9" w:rsidRPr="00336B86">
        <w:rPr>
          <w:rFonts w:ascii="Verdana" w:eastAsia="Times New Roman" w:hAnsi="Verdana" w:cs="Times New Roman"/>
          <w:sz w:val="20"/>
          <w:szCs w:val="20"/>
        </w:rPr>
        <w:t xml:space="preserve"> каких либо медицинских противопоказаний для участия в спортивном мероприятии.</w:t>
      </w:r>
    </w:p>
    <w:p w:rsidR="000354C7" w:rsidRPr="00336B86" w:rsidRDefault="006A469B" w:rsidP="009C5B1E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36B86">
        <w:rPr>
          <w:rFonts w:ascii="Verdana" w:eastAsia="Times New Roman" w:hAnsi="Verdana" w:cs="Times New Roman"/>
          <w:sz w:val="14"/>
          <w:szCs w:val="14"/>
        </w:rPr>
        <w:br/>
      </w:r>
      <w:r w:rsidR="003C64BA" w:rsidRPr="00336B86">
        <w:rPr>
          <w:rFonts w:ascii="Verdana" w:eastAsia="Times New Roman" w:hAnsi="Verdana" w:cs="Times New Roman"/>
          <w:b/>
          <w:bCs/>
          <w:sz w:val="20"/>
          <w:szCs w:val="20"/>
        </w:rPr>
        <w:t>VI</w:t>
      </w:r>
      <w:r w:rsidR="00BF6B8E" w:rsidRPr="00336B86">
        <w:rPr>
          <w:rFonts w:ascii="Verdana" w:eastAsia="Times New Roman" w:hAnsi="Verdana" w:cs="Times New Roman"/>
          <w:b/>
          <w:bCs/>
          <w:sz w:val="20"/>
          <w:szCs w:val="20"/>
          <w:lang w:val="en-US"/>
        </w:rPr>
        <w:t>I</w:t>
      </w:r>
      <w:r w:rsidRPr="00336B86">
        <w:rPr>
          <w:rFonts w:ascii="Verdana" w:eastAsia="Times New Roman" w:hAnsi="Verdana" w:cs="Times New Roman"/>
          <w:b/>
          <w:bCs/>
          <w:sz w:val="20"/>
          <w:szCs w:val="20"/>
        </w:rPr>
        <w:t xml:space="preserve">. </w:t>
      </w:r>
      <w:r w:rsidR="000354C7" w:rsidRPr="00336B86">
        <w:rPr>
          <w:rFonts w:ascii="Verdana" w:eastAsia="Times New Roman" w:hAnsi="Verdana" w:cs="Times New Roman"/>
          <w:b/>
          <w:bCs/>
          <w:sz w:val="20"/>
          <w:szCs w:val="20"/>
        </w:rPr>
        <w:t>Награждение</w:t>
      </w:r>
      <w:r w:rsidR="00580A63" w:rsidRPr="00336B86">
        <w:rPr>
          <w:rFonts w:ascii="Verdana" w:eastAsia="Times New Roman" w:hAnsi="Verdana" w:cs="Times New Roman"/>
          <w:b/>
          <w:bCs/>
          <w:sz w:val="20"/>
          <w:szCs w:val="20"/>
        </w:rPr>
        <w:t>.</w:t>
      </w:r>
      <w:r w:rsidR="000354C7" w:rsidRPr="00336B86">
        <w:rPr>
          <w:rFonts w:ascii="Verdana" w:eastAsia="Times New Roman" w:hAnsi="Verdana" w:cs="Times New Roman"/>
          <w:sz w:val="20"/>
          <w:szCs w:val="20"/>
        </w:rPr>
        <w:br/>
        <w:t>Победители и призеры н</w:t>
      </w:r>
      <w:r w:rsidR="00195FA6" w:rsidRPr="00336B86">
        <w:rPr>
          <w:rFonts w:ascii="Verdana" w:eastAsia="Times New Roman" w:hAnsi="Verdana" w:cs="Times New Roman"/>
          <w:sz w:val="20"/>
          <w:szCs w:val="20"/>
        </w:rPr>
        <w:t>аграждаются медалями, Абсолютные ч</w:t>
      </w:r>
      <w:r w:rsidR="003D6B03" w:rsidRPr="00336B86">
        <w:rPr>
          <w:rFonts w:ascii="Verdana" w:eastAsia="Times New Roman" w:hAnsi="Verdana" w:cs="Times New Roman"/>
          <w:sz w:val="20"/>
          <w:szCs w:val="20"/>
        </w:rPr>
        <w:t xml:space="preserve">емпионы – </w:t>
      </w:r>
      <w:r w:rsidR="00336B86" w:rsidRPr="00336B86">
        <w:rPr>
          <w:rFonts w:ascii="Verdana" w:eastAsia="Times New Roman" w:hAnsi="Verdana" w:cs="Times New Roman"/>
          <w:sz w:val="20"/>
          <w:szCs w:val="20"/>
        </w:rPr>
        <w:t>Кубками</w:t>
      </w:r>
    </w:p>
    <w:p w:rsidR="00695C0C" w:rsidRPr="00336B86" w:rsidRDefault="00CD4F60" w:rsidP="00695C0C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36B86">
        <w:rPr>
          <w:rFonts w:ascii="Verdana" w:eastAsia="Times New Roman" w:hAnsi="Verdana" w:cs="Times New Roman"/>
          <w:sz w:val="20"/>
          <w:szCs w:val="20"/>
        </w:rPr>
        <w:t>«</w:t>
      </w:r>
      <w:r w:rsidR="00642E41" w:rsidRPr="00336B86">
        <w:rPr>
          <w:rFonts w:ascii="Verdana" w:eastAsia="Times New Roman" w:hAnsi="Verdana" w:cs="Times New Roman"/>
          <w:sz w:val="20"/>
          <w:szCs w:val="20"/>
        </w:rPr>
        <w:t>Тренер чемпионов</w:t>
      </w:r>
      <w:r w:rsidRPr="00336B86">
        <w:rPr>
          <w:rFonts w:ascii="Verdana" w:eastAsia="Times New Roman" w:hAnsi="Verdana" w:cs="Times New Roman"/>
          <w:sz w:val="20"/>
          <w:szCs w:val="20"/>
        </w:rPr>
        <w:t>»</w:t>
      </w:r>
      <w:r w:rsidR="009B11D8" w:rsidRPr="00336B86">
        <w:rPr>
          <w:rFonts w:ascii="Verdana" w:eastAsia="Times New Roman" w:hAnsi="Verdana" w:cs="Times New Roman"/>
          <w:sz w:val="20"/>
          <w:szCs w:val="20"/>
        </w:rPr>
        <w:t xml:space="preserve"> – 6</w:t>
      </w:r>
      <w:r w:rsidR="003B5400" w:rsidRPr="00336B86">
        <w:rPr>
          <w:rFonts w:ascii="Verdana" w:eastAsia="Times New Roman" w:hAnsi="Verdana" w:cs="Times New Roman"/>
          <w:sz w:val="20"/>
          <w:szCs w:val="20"/>
        </w:rPr>
        <w:t xml:space="preserve"> тренеров</w:t>
      </w:r>
      <w:r w:rsidR="00642E41" w:rsidRPr="00336B86">
        <w:rPr>
          <w:rFonts w:ascii="Verdana" w:eastAsia="Times New Roman" w:hAnsi="Verdana" w:cs="Times New Roman"/>
          <w:sz w:val="20"/>
          <w:szCs w:val="20"/>
        </w:rPr>
        <w:t xml:space="preserve"> подготовивших наибольш</w:t>
      </w:r>
      <w:r w:rsidR="00E506C9" w:rsidRPr="00336B86">
        <w:rPr>
          <w:rFonts w:ascii="Verdana" w:eastAsia="Times New Roman" w:hAnsi="Verdana" w:cs="Times New Roman"/>
          <w:sz w:val="20"/>
          <w:szCs w:val="20"/>
        </w:rPr>
        <w:t>ее кол-во чемпионов и призеров</w:t>
      </w:r>
      <w:r w:rsidR="003D6B03" w:rsidRPr="00336B86">
        <w:rPr>
          <w:rFonts w:ascii="Verdana" w:eastAsia="Times New Roman" w:hAnsi="Verdana" w:cs="Times New Roman"/>
          <w:sz w:val="20"/>
          <w:szCs w:val="20"/>
        </w:rPr>
        <w:t>.</w:t>
      </w:r>
      <w:r w:rsidR="00632CEE" w:rsidRPr="00336B86">
        <w:rPr>
          <w:rFonts w:ascii="Verdana" w:eastAsia="Times New Roman" w:hAnsi="Verdana" w:cs="Times New Roman"/>
          <w:sz w:val="20"/>
          <w:szCs w:val="20"/>
        </w:rPr>
        <w:t xml:space="preserve"> </w:t>
      </w:r>
      <w:r w:rsidR="00642E41" w:rsidRPr="00336B86">
        <w:rPr>
          <w:rFonts w:ascii="Verdana" w:eastAsia="Times New Roman" w:hAnsi="Verdana" w:cs="Times New Roman"/>
          <w:sz w:val="20"/>
          <w:szCs w:val="20"/>
        </w:rPr>
        <w:br/>
      </w:r>
      <w:r w:rsidR="006A469B" w:rsidRPr="00336B86">
        <w:rPr>
          <w:rFonts w:ascii="Verdana" w:eastAsia="Times New Roman" w:hAnsi="Verdana" w:cs="Times New Roman"/>
          <w:sz w:val="14"/>
          <w:szCs w:val="14"/>
        </w:rPr>
        <w:br/>
      </w:r>
      <w:r w:rsidR="003C64BA" w:rsidRPr="00336B86">
        <w:rPr>
          <w:rFonts w:ascii="Verdana" w:hAnsi="Verdana" w:cs="Arial"/>
          <w:b/>
          <w:sz w:val="20"/>
          <w:szCs w:val="20"/>
          <w:shd w:val="clear" w:color="auto" w:fill="FFFFFF"/>
        </w:rPr>
        <w:t>VII</w:t>
      </w:r>
      <w:r w:rsidR="00BF6B8E" w:rsidRPr="00336B86">
        <w:rPr>
          <w:rFonts w:ascii="Verdana" w:hAnsi="Verdana" w:cs="Arial"/>
          <w:b/>
          <w:sz w:val="20"/>
          <w:szCs w:val="20"/>
          <w:shd w:val="clear" w:color="auto" w:fill="FFFFFF"/>
          <w:lang w:val="en-US"/>
        </w:rPr>
        <w:t>I</w:t>
      </w:r>
      <w:r w:rsidR="006A469B" w:rsidRPr="00336B86">
        <w:rPr>
          <w:rFonts w:ascii="Verdana" w:eastAsia="Times New Roman" w:hAnsi="Verdana" w:cs="Times New Roman"/>
          <w:b/>
          <w:bCs/>
          <w:sz w:val="20"/>
          <w:szCs w:val="20"/>
        </w:rPr>
        <w:t xml:space="preserve">. </w:t>
      </w:r>
      <w:r w:rsidR="00695C0C" w:rsidRPr="00336B86">
        <w:rPr>
          <w:rFonts w:ascii="Verdana" w:eastAsia="Times New Roman" w:hAnsi="Verdana" w:cs="Times New Roman"/>
          <w:b/>
          <w:bCs/>
          <w:sz w:val="20"/>
          <w:szCs w:val="20"/>
        </w:rPr>
        <w:t>Предварительные заявки</w:t>
      </w:r>
      <w:r w:rsidR="00347DD5" w:rsidRPr="00336B86">
        <w:rPr>
          <w:rFonts w:ascii="Verdana" w:eastAsia="Times New Roman" w:hAnsi="Verdana" w:cs="Times New Roman"/>
          <w:b/>
          <w:bCs/>
          <w:sz w:val="20"/>
          <w:szCs w:val="20"/>
        </w:rPr>
        <w:t xml:space="preserve"> и бронирование номеров:</w:t>
      </w:r>
      <w:r w:rsidR="00695C0C" w:rsidRPr="00336B86">
        <w:rPr>
          <w:rFonts w:ascii="Verdana" w:eastAsia="Times New Roman" w:hAnsi="Verdana" w:cs="Times New Roman"/>
          <w:b/>
          <w:bCs/>
          <w:sz w:val="20"/>
          <w:szCs w:val="20"/>
        </w:rPr>
        <w:br/>
      </w:r>
      <w:r w:rsidR="00695C0C" w:rsidRPr="00336B86">
        <w:rPr>
          <w:rFonts w:ascii="Verdana" w:eastAsia="Times New Roman" w:hAnsi="Verdana" w:cs="Times New Roman"/>
          <w:bCs/>
          <w:sz w:val="20"/>
          <w:szCs w:val="20"/>
        </w:rPr>
        <w:t xml:space="preserve">Предварительные заявки обязательны. </w:t>
      </w:r>
      <w:r w:rsidR="003B5400" w:rsidRPr="00336B86">
        <w:rPr>
          <w:rFonts w:ascii="Verdana" w:eastAsia="Times New Roman" w:hAnsi="Verdana" w:cs="Times New Roman"/>
          <w:bCs/>
          <w:sz w:val="20"/>
          <w:szCs w:val="20"/>
        </w:rPr>
        <w:t xml:space="preserve">Принимаются до </w:t>
      </w:r>
      <w:r w:rsidR="008837C3" w:rsidRPr="00336B86">
        <w:rPr>
          <w:rFonts w:ascii="Verdana" w:eastAsia="Times New Roman" w:hAnsi="Verdana" w:cs="Times New Roman"/>
          <w:bCs/>
          <w:sz w:val="20"/>
          <w:szCs w:val="20"/>
        </w:rPr>
        <w:t xml:space="preserve">14 </w:t>
      </w:r>
      <w:r w:rsidR="00532460" w:rsidRPr="00336B86">
        <w:rPr>
          <w:rFonts w:ascii="Verdana" w:eastAsia="Times New Roman" w:hAnsi="Verdana" w:cs="Times New Roman"/>
          <w:bCs/>
          <w:sz w:val="20"/>
          <w:szCs w:val="20"/>
        </w:rPr>
        <w:t>мая 2020</w:t>
      </w:r>
      <w:r w:rsidR="002433D4" w:rsidRPr="00336B86">
        <w:rPr>
          <w:rFonts w:ascii="Verdana" w:eastAsia="Times New Roman" w:hAnsi="Verdana" w:cs="Times New Roman"/>
          <w:bCs/>
          <w:sz w:val="20"/>
          <w:szCs w:val="20"/>
        </w:rPr>
        <w:t xml:space="preserve"> года</w:t>
      </w:r>
      <w:r w:rsidR="00183019" w:rsidRPr="00336B86">
        <w:rPr>
          <w:rFonts w:ascii="Verdana" w:eastAsia="Times New Roman" w:hAnsi="Verdana" w:cs="Times New Roman"/>
          <w:bCs/>
          <w:sz w:val="20"/>
          <w:szCs w:val="20"/>
        </w:rPr>
        <w:t xml:space="preserve"> на сайт </w:t>
      </w:r>
      <w:hyperlink r:id="rId7" w:history="1">
        <w:r w:rsidR="008837C3" w:rsidRPr="00644FE4">
          <w:rPr>
            <w:rStyle w:val="a5"/>
            <w:rFonts w:ascii="Verdana" w:eastAsia="Times New Roman" w:hAnsi="Verdana" w:cs="Times New Roman"/>
            <w:bCs/>
            <w:sz w:val="20"/>
            <w:szCs w:val="20"/>
          </w:rPr>
          <w:t>http://relef.su/zapisatsya-na-sorevnovaniya-fitnes/</w:t>
        </w:r>
      </w:hyperlink>
      <w:r w:rsidR="00183019">
        <w:rPr>
          <w:rFonts w:ascii="Verdana" w:eastAsia="Times New Roman" w:hAnsi="Verdana" w:cs="Times New Roman"/>
          <w:bCs/>
          <w:color w:val="333333"/>
          <w:sz w:val="20"/>
          <w:szCs w:val="20"/>
        </w:rPr>
        <w:t xml:space="preserve"> </w:t>
      </w:r>
      <w:r w:rsidR="00183019">
        <w:rPr>
          <w:rFonts w:ascii="Verdana" w:eastAsia="Times New Roman" w:hAnsi="Verdana" w:cs="Times New Roman"/>
          <w:bCs/>
          <w:color w:val="333333"/>
          <w:sz w:val="20"/>
          <w:szCs w:val="20"/>
        </w:rPr>
        <w:br/>
      </w:r>
      <w:r w:rsidR="00183019" w:rsidRPr="00336B86">
        <w:rPr>
          <w:rFonts w:ascii="Verdana" w:eastAsia="Times New Roman" w:hAnsi="Verdana" w:cs="Times New Roman"/>
          <w:bCs/>
          <w:sz w:val="20"/>
          <w:szCs w:val="20"/>
        </w:rPr>
        <w:t>Обязательно заполнять все колонки, стараться написать всю информацию о себе, касающуюся турнира. Если у вас остались какие-нибудь вопросы, можно обратиться по т</w:t>
      </w:r>
      <w:r w:rsidR="003700E5" w:rsidRPr="00336B86">
        <w:rPr>
          <w:rFonts w:ascii="Verdana" w:eastAsia="Times New Roman" w:hAnsi="Verdana" w:cs="Times New Roman"/>
          <w:bCs/>
          <w:sz w:val="20"/>
          <w:szCs w:val="20"/>
        </w:rPr>
        <w:t>елефон</w:t>
      </w:r>
      <w:r w:rsidR="00183019" w:rsidRPr="00336B86">
        <w:rPr>
          <w:rFonts w:ascii="Verdana" w:eastAsia="Times New Roman" w:hAnsi="Verdana" w:cs="Times New Roman"/>
          <w:bCs/>
          <w:sz w:val="20"/>
          <w:szCs w:val="20"/>
        </w:rPr>
        <w:t>у:</w:t>
      </w:r>
      <w:r w:rsidR="00183019" w:rsidRPr="00336B86">
        <w:rPr>
          <w:rFonts w:ascii="Verdana" w:eastAsia="Times New Roman" w:hAnsi="Verdana" w:cs="Times New Roman"/>
          <w:bCs/>
          <w:sz w:val="20"/>
          <w:szCs w:val="20"/>
        </w:rPr>
        <w:br/>
      </w:r>
      <w:r w:rsidR="00AB3AC9" w:rsidRPr="00336B86">
        <w:rPr>
          <w:rFonts w:ascii="Verdana" w:eastAsia="Times New Roman" w:hAnsi="Verdana" w:cs="Times New Roman"/>
          <w:bCs/>
          <w:sz w:val="20"/>
          <w:szCs w:val="20"/>
        </w:rPr>
        <w:t>8-906-960-80-08 –</w:t>
      </w:r>
      <w:r w:rsidR="00974127" w:rsidRPr="00336B86">
        <w:rPr>
          <w:rFonts w:ascii="Verdana" w:eastAsia="Times New Roman" w:hAnsi="Verdana" w:cs="Times New Roman"/>
          <w:bCs/>
          <w:sz w:val="20"/>
          <w:szCs w:val="20"/>
        </w:rPr>
        <w:t xml:space="preserve"> </w:t>
      </w:r>
      <w:r w:rsidR="00AB3AC9" w:rsidRPr="00336B86">
        <w:rPr>
          <w:rFonts w:ascii="Verdana" w:eastAsia="Times New Roman" w:hAnsi="Verdana" w:cs="Times New Roman"/>
          <w:bCs/>
          <w:sz w:val="20"/>
          <w:szCs w:val="20"/>
        </w:rPr>
        <w:t>Коновалова Наталья.</w:t>
      </w:r>
    </w:p>
    <w:p w:rsidR="003C64BA" w:rsidRPr="00336B86" w:rsidRDefault="006A469B" w:rsidP="004D56BF">
      <w:pPr>
        <w:spacing w:after="0" w:line="240" w:lineRule="auto"/>
        <w:jc w:val="center"/>
      </w:pPr>
      <w:r w:rsidRPr="00336B86">
        <w:rPr>
          <w:rFonts w:ascii="Verdana" w:eastAsia="Times New Roman" w:hAnsi="Verdana" w:cs="Times New Roman"/>
          <w:sz w:val="18"/>
          <w:szCs w:val="18"/>
        </w:rPr>
        <w:br/>
      </w:r>
      <w:r w:rsidRPr="00336B86">
        <w:rPr>
          <w:rFonts w:ascii="Verdana" w:eastAsia="Times New Roman" w:hAnsi="Verdana" w:cs="Times New Roman"/>
          <w:b/>
          <w:bCs/>
          <w:sz w:val="24"/>
          <w:szCs w:val="24"/>
        </w:rPr>
        <w:t xml:space="preserve">Данное положение является официальным вызовом на </w:t>
      </w:r>
      <w:r w:rsidR="00695C0C" w:rsidRPr="00336B86">
        <w:rPr>
          <w:rFonts w:ascii="Verdana" w:eastAsia="Times New Roman" w:hAnsi="Verdana" w:cs="Times New Roman"/>
          <w:b/>
          <w:bCs/>
          <w:sz w:val="24"/>
          <w:szCs w:val="24"/>
        </w:rPr>
        <w:t>соревнования!</w:t>
      </w:r>
    </w:p>
    <w:sectPr w:rsidR="003C64BA" w:rsidRPr="00336B86" w:rsidSect="00F5218D">
      <w:pgSz w:w="11906" w:h="16838"/>
      <w:pgMar w:top="142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76AA9"/>
    <w:multiLevelType w:val="multilevel"/>
    <w:tmpl w:val="55064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868FB"/>
    <w:multiLevelType w:val="hybridMultilevel"/>
    <w:tmpl w:val="545CA4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249F7"/>
    <w:multiLevelType w:val="hybridMultilevel"/>
    <w:tmpl w:val="CA56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FB0053"/>
    <w:multiLevelType w:val="hybridMultilevel"/>
    <w:tmpl w:val="FF3C29D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AE09DA"/>
    <w:multiLevelType w:val="hybridMultilevel"/>
    <w:tmpl w:val="A1B657A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469B"/>
    <w:rsid w:val="000354C7"/>
    <w:rsid w:val="00071584"/>
    <w:rsid w:val="000820DD"/>
    <w:rsid w:val="000B12C3"/>
    <w:rsid w:val="000D43C3"/>
    <w:rsid w:val="0011604E"/>
    <w:rsid w:val="0012702D"/>
    <w:rsid w:val="00183019"/>
    <w:rsid w:val="00191504"/>
    <w:rsid w:val="00195FA6"/>
    <w:rsid w:val="001A303E"/>
    <w:rsid w:val="001C7927"/>
    <w:rsid w:val="002069D1"/>
    <w:rsid w:val="002433D4"/>
    <w:rsid w:val="002505BD"/>
    <w:rsid w:val="00252A0E"/>
    <w:rsid w:val="0025651F"/>
    <w:rsid w:val="00257900"/>
    <w:rsid w:val="00262C57"/>
    <w:rsid w:val="00272F80"/>
    <w:rsid w:val="00294B39"/>
    <w:rsid w:val="002975E5"/>
    <w:rsid w:val="002A46AA"/>
    <w:rsid w:val="002B1102"/>
    <w:rsid w:val="002C6603"/>
    <w:rsid w:val="003001D9"/>
    <w:rsid w:val="00300A4A"/>
    <w:rsid w:val="0033329C"/>
    <w:rsid w:val="00336B86"/>
    <w:rsid w:val="00347DD5"/>
    <w:rsid w:val="003700E5"/>
    <w:rsid w:val="00372F53"/>
    <w:rsid w:val="0037469B"/>
    <w:rsid w:val="003863A3"/>
    <w:rsid w:val="00397A89"/>
    <w:rsid w:val="003B4DED"/>
    <w:rsid w:val="003B5400"/>
    <w:rsid w:val="003C1870"/>
    <w:rsid w:val="003C64BA"/>
    <w:rsid w:val="003D6B03"/>
    <w:rsid w:val="0041349E"/>
    <w:rsid w:val="00422BA9"/>
    <w:rsid w:val="00424827"/>
    <w:rsid w:val="00447B94"/>
    <w:rsid w:val="0046354A"/>
    <w:rsid w:val="00466385"/>
    <w:rsid w:val="00484A39"/>
    <w:rsid w:val="004D4682"/>
    <w:rsid w:val="004D56BF"/>
    <w:rsid w:val="004E24E6"/>
    <w:rsid w:val="005149ED"/>
    <w:rsid w:val="005230AA"/>
    <w:rsid w:val="00527610"/>
    <w:rsid w:val="005309C8"/>
    <w:rsid w:val="00532460"/>
    <w:rsid w:val="005533BB"/>
    <w:rsid w:val="00580A63"/>
    <w:rsid w:val="005946D4"/>
    <w:rsid w:val="005A4139"/>
    <w:rsid w:val="005A5732"/>
    <w:rsid w:val="005A71EE"/>
    <w:rsid w:val="005F333F"/>
    <w:rsid w:val="00605F23"/>
    <w:rsid w:val="006151D5"/>
    <w:rsid w:val="00623251"/>
    <w:rsid w:val="00632CEE"/>
    <w:rsid w:val="00642E41"/>
    <w:rsid w:val="0068521D"/>
    <w:rsid w:val="00695C0C"/>
    <w:rsid w:val="006A1C66"/>
    <w:rsid w:val="006A469B"/>
    <w:rsid w:val="006B3BBF"/>
    <w:rsid w:val="006D7771"/>
    <w:rsid w:val="006E6F1A"/>
    <w:rsid w:val="0072731A"/>
    <w:rsid w:val="00753C4B"/>
    <w:rsid w:val="0083784D"/>
    <w:rsid w:val="00842BA3"/>
    <w:rsid w:val="00881888"/>
    <w:rsid w:val="008837C3"/>
    <w:rsid w:val="008E72A5"/>
    <w:rsid w:val="00901C83"/>
    <w:rsid w:val="00945921"/>
    <w:rsid w:val="00956241"/>
    <w:rsid w:val="009668F2"/>
    <w:rsid w:val="00967FF7"/>
    <w:rsid w:val="00974127"/>
    <w:rsid w:val="009750E9"/>
    <w:rsid w:val="00990586"/>
    <w:rsid w:val="009922D4"/>
    <w:rsid w:val="00997D54"/>
    <w:rsid w:val="009B11D8"/>
    <w:rsid w:val="009C5B1E"/>
    <w:rsid w:val="009F40D8"/>
    <w:rsid w:val="009F57CF"/>
    <w:rsid w:val="00A31DF6"/>
    <w:rsid w:val="00A35A77"/>
    <w:rsid w:val="00AA2EF5"/>
    <w:rsid w:val="00AA3A5B"/>
    <w:rsid w:val="00AB3AC9"/>
    <w:rsid w:val="00AC5D1F"/>
    <w:rsid w:val="00AC6674"/>
    <w:rsid w:val="00AF56D6"/>
    <w:rsid w:val="00B064E7"/>
    <w:rsid w:val="00B40364"/>
    <w:rsid w:val="00B439DE"/>
    <w:rsid w:val="00B858AD"/>
    <w:rsid w:val="00B944AA"/>
    <w:rsid w:val="00BF6B8E"/>
    <w:rsid w:val="00C31CA1"/>
    <w:rsid w:val="00C547A6"/>
    <w:rsid w:val="00C54A91"/>
    <w:rsid w:val="00C860D5"/>
    <w:rsid w:val="00C96285"/>
    <w:rsid w:val="00CA38C0"/>
    <w:rsid w:val="00CA776C"/>
    <w:rsid w:val="00CB3AD5"/>
    <w:rsid w:val="00CD4F60"/>
    <w:rsid w:val="00CE067F"/>
    <w:rsid w:val="00D01199"/>
    <w:rsid w:val="00D0525B"/>
    <w:rsid w:val="00D12E6B"/>
    <w:rsid w:val="00D15117"/>
    <w:rsid w:val="00D377FC"/>
    <w:rsid w:val="00D674DB"/>
    <w:rsid w:val="00D9641E"/>
    <w:rsid w:val="00DA1975"/>
    <w:rsid w:val="00DA4424"/>
    <w:rsid w:val="00DD1F0C"/>
    <w:rsid w:val="00DD65E1"/>
    <w:rsid w:val="00E038DD"/>
    <w:rsid w:val="00E0757B"/>
    <w:rsid w:val="00E506C9"/>
    <w:rsid w:val="00F0550E"/>
    <w:rsid w:val="00F275BA"/>
    <w:rsid w:val="00F5218D"/>
    <w:rsid w:val="00F60BCA"/>
    <w:rsid w:val="00FB334E"/>
    <w:rsid w:val="00FB5BFB"/>
    <w:rsid w:val="00FC2B65"/>
    <w:rsid w:val="00FC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251"/>
  </w:style>
  <w:style w:type="paragraph" w:styleId="1">
    <w:name w:val="heading 1"/>
    <w:basedOn w:val="a"/>
    <w:next w:val="a"/>
    <w:link w:val="10"/>
    <w:uiPriority w:val="9"/>
    <w:qFormat/>
    <w:rsid w:val="000D43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A46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A46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6A469B"/>
  </w:style>
  <w:style w:type="paragraph" w:styleId="a3">
    <w:name w:val="Normal (Web)"/>
    <w:basedOn w:val="a"/>
    <w:uiPriority w:val="99"/>
    <w:semiHidden/>
    <w:unhideWhenUsed/>
    <w:rsid w:val="006A4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A469B"/>
    <w:rPr>
      <w:b/>
      <w:bCs/>
    </w:rPr>
  </w:style>
  <w:style w:type="character" w:styleId="a5">
    <w:name w:val="Hyperlink"/>
    <w:basedOn w:val="a0"/>
    <w:uiPriority w:val="99"/>
    <w:unhideWhenUsed/>
    <w:rsid w:val="006A469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4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469B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95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B5400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2433D4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D43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43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A46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A46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6A469B"/>
  </w:style>
  <w:style w:type="paragraph" w:styleId="a3">
    <w:name w:val="Normal (Web)"/>
    <w:basedOn w:val="a"/>
    <w:uiPriority w:val="99"/>
    <w:semiHidden/>
    <w:unhideWhenUsed/>
    <w:rsid w:val="006A4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A469B"/>
    <w:rPr>
      <w:b/>
      <w:bCs/>
    </w:rPr>
  </w:style>
  <w:style w:type="character" w:styleId="a5">
    <w:name w:val="Hyperlink"/>
    <w:basedOn w:val="a0"/>
    <w:uiPriority w:val="99"/>
    <w:unhideWhenUsed/>
    <w:rsid w:val="006A469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4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469B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95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B5400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2433D4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D43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7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2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09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733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11" w:color="EDEEF0"/>
                            <w:right w:val="none" w:sz="0" w:space="0" w:color="auto"/>
                          </w:divBdr>
                          <w:divsChild>
                            <w:div w:id="10736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97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01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030804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2784152">
          <w:marLeft w:val="-15"/>
          <w:marRight w:val="0"/>
          <w:marTop w:val="0"/>
          <w:marBottom w:val="0"/>
          <w:divBdr>
            <w:top w:val="none" w:sz="0" w:space="0" w:color="auto"/>
            <w:left w:val="single" w:sz="6" w:space="0" w:color="EDEEF0"/>
            <w:bottom w:val="single" w:sz="48" w:space="0" w:color="EDEEF0"/>
            <w:right w:val="single" w:sz="12" w:space="0" w:color="EDEEF0"/>
          </w:divBdr>
          <w:divsChild>
            <w:div w:id="7173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316585">
                  <w:marLeft w:val="450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6412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0" w:color="D3D9DE"/>
                        <w:left w:val="single" w:sz="6" w:space="0" w:color="D3D9DE"/>
                        <w:bottom w:val="single" w:sz="6" w:space="0" w:color="D3D9DE"/>
                        <w:right w:val="single" w:sz="6" w:space="0" w:color="D3D9DE"/>
                      </w:divBdr>
                      <w:divsChild>
                        <w:div w:id="139631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97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11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679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5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relef.su/zapisatsya-na-sorevnovaniya-fitn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1732</Words>
  <Characters>9875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Рельеф</dc:creator>
  <cp:lastModifiedBy>Пользователь</cp:lastModifiedBy>
  <cp:revision>3</cp:revision>
  <dcterms:created xsi:type="dcterms:W3CDTF">2020-02-18T07:45:00Z</dcterms:created>
  <dcterms:modified xsi:type="dcterms:W3CDTF">2020-02-19T11:11:00Z</dcterms:modified>
</cp:coreProperties>
</file>