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417" w:rsidRPr="004B3641" w:rsidRDefault="00D91881" w:rsidP="00DF7417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5544185</wp:posOffset>
            </wp:positionH>
            <wp:positionV relativeFrom="paragraph">
              <wp:posOffset>-37465</wp:posOffset>
            </wp:positionV>
            <wp:extent cx="1790700" cy="1304925"/>
            <wp:effectExtent l="19050" t="0" r="0" b="0"/>
            <wp:wrapNone/>
            <wp:docPr id="1" name="Рисунок 0" descr="Лого-НАП-2012-бело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Лого-НАП-2012-белое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304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B3641" w:rsidRPr="00B01521" w:rsidRDefault="004B3641" w:rsidP="00926E0C">
      <w:pPr>
        <w:jc w:val="center"/>
        <w:rPr>
          <w:rFonts w:ascii="Blackadder ITC" w:hAnsi="Blackadder ITC"/>
          <w:b/>
          <w:sz w:val="28"/>
          <w:szCs w:val="28"/>
          <w:u w:val="single"/>
        </w:rPr>
      </w:pPr>
      <w:r w:rsidRPr="00B01521">
        <w:rPr>
          <w:rFonts w:ascii="Arial Black" w:hAnsi="Arial Black"/>
          <w:b/>
          <w:sz w:val="28"/>
          <w:szCs w:val="28"/>
          <w:u w:val="single"/>
        </w:rPr>
        <w:t>ПОЛОЖЕНИЕ</w:t>
      </w:r>
    </w:p>
    <w:p w:rsidR="004B3641" w:rsidRPr="0070763F" w:rsidRDefault="004B3641" w:rsidP="004B3641">
      <w:pPr>
        <w:rPr>
          <w:sz w:val="16"/>
          <w:szCs w:val="16"/>
        </w:rPr>
      </w:pPr>
      <w:r>
        <w:t xml:space="preserve"> </w:t>
      </w:r>
    </w:p>
    <w:p w:rsidR="00805CAB" w:rsidRPr="00D91881" w:rsidRDefault="00D91881" w:rsidP="00D91881">
      <w:pPr>
        <w:rPr>
          <w:rFonts w:ascii="Arial Black" w:hAnsi="Arial Black"/>
          <w:b/>
          <w:i/>
          <w:sz w:val="28"/>
          <w:szCs w:val="28"/>
        </w:rPr>
      </w:pPr>
      <w:r>
        <w:rPr>
          <w:rFonts w:ascii="Arial Black" w:hAnsi="Arial Black"/>
          <w:b/>
          <w:i/>
          <w:sz w:val="28"/>
          <w:szCs w:val="28"/>
        </w:rPr>
        <w:t xml:space="preserve">          </w:t>
      </w:r>
      <w:r w:rsidR="00B05FB2" w:rsidRPr="00F30D65">
        <w:rPr>
          <w:rFonts w:ascii="Arial Black" w:hAnsi="Arial Black"/>
          <w:b/>
          <w:i/>
          <w:sz w:val="28"/>
          <w:szCs w:val="28"/>
          <w:highlight w:val="green"/>
        </w:rPr>
        <w:t>Открытый</w:t>
      </w:r>
      <w:r w:rsidR="00A03130" w:rsidRPr="00F30D65">
        <w:rPr>
          <w:rFonts w:ascii="Arial Black" w:hAnsi="Arial Black"/>
          <w:b/>
          <w:i/>
          <w:sz w:val="28"/>
          <w:szCs w:val="28"/>
          <w:highlight w:val="green"/>
        </w:rPr>
        <w:t xml:space="preserve"> турнир</w:t>
      </w:r>
      <w:r w:rsidR="00B05FB2" w:rsidRPr="00F30D65">
        <w:rPr>
          <w:rFonts w:ascii="Arial Black" w:hAnsi="Arial Black"/>
          <w:b/>
          <w:i/>
          <w:sz w:val="28"/>
          <w:szCs w:val="28"/>
          <w:highlight w:val="green"/>
        </w:rPr>
        <w:t xml:space="preserve"> </w:t>
      </w:r>
      <w:r w:rsidR="00A03130" w:rsidRPr="00F30D65">
        <w:rPr>
          <w:rFonts w:ascii="Arial Black" w:hAnsi="Arial Black"/>
          <w:b/>
          <w:i/>
          <w:sz w:val="28"/>
          <w:szCs w:val="28"/>
          <w:highlight w:val="green"/>
        </w:rPr>
        <w:t>«</w:t>
      </w:r>
      <w:r w:rsidR="00F30D65" w:rsidRPr="00F30D65">
        <w:rPr>
          <w:rFonts w:ascii="Arial Black" w:hAnsi="Arial Black"/>
          <w:b/>
          <w:i/>
          <w:sz w:val="28"/>
          <w:szCs w:val="28"/>
          <w:highlight w:val="green"/>
        </w:rPr>
        <w:t>АЛТАЙ – МЕСТО СИЛЫ!»</w:t>
      </w:r>
      <w:r w:rsidR="00F30D65" w:rsidRPr="00F30D65">
        <w:rPr>
          <w:rFonts w:ascii="Arial Black" w:hAnsi="Arial Black"/>
          <w:b/>
          <w:i/>
          <w:sz w:val="28"/>
          <w:szCs w:val="28"/>
          <w:highlight w:val="green"/>
        </w:rPr>
        <w:br/>
      </w:r>
      <w:r w:rsidR="00F30D65" w:rsidRPr="00F30D65">
        <w:rPr>
          <w:rFonts w:ascii="Arial Black" w:hAnsi="Arial Black"/>
          <w:b/>
          <w:i/>
          <w:sz w:val="28"/>
          <w:szCs w:val="28"/>
        </w:rPr>
        <w:t xml:space="preserve">      </w:t>
      </w:r>
      <w:r w:rsidR="00F30D65" w:rsidRPr="00F30D65">
        <w:rPr>
          <w:rFonts w:ascii="Arial Black" w:hAnsi="Arial Black"/>
          <w:b/>
          <w:i/>
          <w:sz w:val="28"/>
          <w:szCs w:val="28"/>
          <w:highlight w:val="green"/>
        </w:rPr>
        <w:t xml:space="preserve">(Кубок </w:t>
      </w:r>
      <w:r w:rsidR="0070763F" w:rsidRPr="00F30D65">
        <w:rPr>
          <w:rFonts w:ascii="Arial Black" w:hAnsi="Arial Black"/>
          <w:b/>
          <w:i/>
          <w:sz w:val="28"/>
          <w:szCs w:val="28"/>
          <w:highlight w:val="green"/>
        </w:rPr>
        <w:t>Алтайского края</w:t>
      </w:r>
      <w:r w:rsidR="00F30D65" w:rsidRPr="00F30D65">
        <w:rPr>
          <w:rFonts w:ascii="Arial Black" w:hAnsi="Arial Black"/>
          <w:b/>
          <w:i/>
          <w:sz w:val="28"/>
          <w:szCs w:val="28"/>
          <w:highlight w:val="green"/>
        </w:rPr>
        <w:t xml:space="preserve"> и Республики Алтай</w:t>
      </w:r>
      <w:r w:rsidR="00A03130" w:rsidRPr="00F30D65">
        <w:rPr>
          <w:rFonts w:ascii="Arial Black" w:hAnsi="Arial Black"/>
          <w:b/>
          <w:i/>
          <w:sz w:val="28"/>
          <w:szCs w:val="28"/>
          <w:highlight w:val="green"/>
        </w:rPr>
        <w:t>»</w:t>
      </w:r>
      <w:r w:rsidR="00F30D65" w:rsidRPr="00F30D65">
        <w:rPr>
          <w:rFonts w:ascii="Arial Black" w:hAnsi="Arial Black"/>
          <w:b/>
          <w:i/>
          <w:sz w:val="28"/>
          <w:szCs w:val="28"/>
          <w:highlight w:val="green"/>
        </w:rPr>
        <w:t>)</w:t>
      </w:r>
      <w:r w:rsidR="0070763F" w:rsidRPr="00F30D65">
        <w:rPr>
          <w:rFonts w:ascii="Arial Black" w:hAnsi="Arial Black"/>
          <w:b/>
          <w:i/>
          <w:sz w:val="28"/>
          <w:szCs w:val="28"/>
          <w:highlight w:val="green"/>
        </w:rPr>
        <w:br/>
      </w:r>
      <w:r w:rsidR="00F30D65" w:rsidRPr="00F30D65">
        <w:rPr>
          <w:rFonts w:ascii="Arial Black" w:hAnsi="Arial Black"/>
          <w:b/>
          <w:i/>
          <w:sz w:val="28"/>
          <w:szCs w:val="28"/>
        </w:rPr>
        <w:t xml:space="preserve">       </w:t>
      </w:r>
      <w:r w:rsidR="00B05FB2" w:rsidRPr="00F30D65">
        <w:rPr>
          <w:rFonts w:ascii="Arial Black" w:hAnsi="Arial Black"/>
          <w:b/>
          <w:i/>
          <w:sz w:val="28"/>
          <w:szCs w:val="28"/>
          <w:highlight w:val="green"/>
        </w:rPr>
        <w:t xml:space="preserve">по </w:t>
      </w:r>
      <w:r w:rsidR="00A03130" w:rsidRPr="00F30D65">
        <w:rPr>
          <w:rFonts w:ascii="Arial Black" w:hAnsi="Arial Black"/>
          <w:b/>
          <w:i/>
          <w:sz w:val="28"/>
          <w:szCs w:val="28"/>
          <w:highlight w:val="green"/>
        </w:rPr>
        <w:t>силовым видам спорта</w:t>
      </w:r>
      <w:r w:rsidRPr="00F30D65">
        <w:rPr>
          <w:rFonts w:ascii="Arial Black" w:hAnsi="Arial Black"/>
          <w:b/>
          <w:i/>
          <w:sz w:val="28"/>
          <w:szCs w:val="28"/>
          <w:highlight w:val="green"/>
        </w:rPr>
        <w:t xml:space="preserve">. </w:t>
      </w:r>
      <w:r w:rsidR="00937088" w:rsidRPr="00F30D65">
        <w:rPr>
          <w:rFonts w:ascii="Arial Black" w:hAnsi="Arial Black"/>
          <w:b/>
          <w:i/>
          <w:sz w:val="28"/>
          <w:szCs w:val="28"/>
          <w:highlight w:val="green"/>
        </w:rPr>
        <w:t>(НАП – любители)</w:t>
      </w:r>
    </w:p>
    <w:p w:rsidR="00805CAB" w:rsidRPr="0070763F" w:rsidRDefault="00805CAB" w:rsidP="00903624">
      <w:pPr>
        <w:rPr>
          <w:rFonts w:ascii="Arial Black" w:hAnsi="Arial Black"/>
          <w:b/>
          <w:sz w:val="16"/>
          <w:szCs w:val="16"/>
        </w:rPr>
      </w:pPr>
    </w:p>
    <w:p w:rsidR="00F30D65" w:rsidRPr="00E64E5B" w:rsidRDefault="00F30D65" w:rsidP="00F30D65">
      <w:pPr>
        <w:pStyle w:val="a6"/>
        <w:numPr>
          <w:ilvl w:val="0"/>
          <w:numId w:val="10"/>
        </w:numPr>
        <w:rPr>
          <w:rFonts w:ascii="Bahnschrift SemiBold" w:eastAsia="Yu Gothic UI Semibold" w:hAnsi="Bahnschrift SemiBold"/>
          <w:b/>
          <w:sz w:val="28"/>
          <w:szCs w:val="28"/>
        </w:rPr>
      </w:pPr>
      <w:r w:rsidRPr="00E64E5B">
        <w:rPr>
          <w:rFonts w:ascii="Bahnschrift SemiBold" w:eastAsia="Yu Gothic UI Semibold" w:hAnsi="Bahnschrift SemiBold"/>
          <w:b/>
          <w:sz w:val="28"/>
          <w:szCs w:val="28"/>
        </w:rPr>
        <w:t xml:space="preserve">Пауэрлифтинг и отдельные виды (Б/Э, Экипа, Софт </w:t>
      </w:r>
      <w:proofErr w:type="spellStart"/>
      <w:r w:rsidRPr="00E64E5B">
        <w:rPr>
          <w:rFonts w:ascii="Bahnschrift SemiBold" w:eastAsia="Yu Gothic UI Semibold" w:hAnsi="Bahnschrift SemiBold"/>
          <w:b/>
          <w:sz w:val="28"/>
          <w:szCs w:val="28"/>
        </w:rPr>
        <w:t>экипа</w:t>
      </w:r>
      <w:proofErr w:type="spellEnd"/>
      <w:r w:rsidRPr="00E64E5B">
        <w:rPr>
          <w:rFonts w:ascii="Bahnschrift SemiBold" w:eastAsia="Yu Gothic UI Semibold" w:hAnsi="Bahnschrift SemiBold"/>
          <w:b/>
          <w:sz w:val="28"/>
          <w:szCs w:val="28"/>
        </w:rPr>
        <w:t>), Силовое двоеборье (</w:t>
      </w:r>
      <w:proofErr w:type="spellStart"/>
      <w:r w:rsidRPr="00E64E5B">
        <w:rPr>
          <w:rFonts w:ascii="Bahnschrift SemiBold" w:eastAsia="Yu Gothic UI Semibold" w:hAnsi="Bahnschrift SemiBold"/>
          <w:b/>
          <w:sz w:val="28"/>
          <w:szCs w:val="28"/>
        </w:rPr>
        <w:t>жим+тяга</w:t>
      </w:r>
      <w:proofErr w:type="spellEnd"/>
      <w:r w:rsidRPr="00E64E5B">
        <w:rPr>
          <w:rFonts w:ascii="Bahnschrift SemiBold" w:eastAsia="Yu Gothic UI Semibold" w:hAnsi="Bahnschrift SemiBold"/>
          <w:b/>
          <w:sz w:val="28"/>
          <w:szCs w:val="28"/>
        </w:rPr>
        <w:t xml:space="preserve">), </w:t>
      </w:r>
    </w:p>
    <w:p w:rsidR="00F30D65" w:rsidRPr="00E64E5B" w:rsidRDefault="00F30D65" w:rsidP="00F30D65">
      <w:pPr>
        <w:pStyle w:val="a6"/>
        <w:numPr>
          <w:ilvl w:val="0"/>
          <w:numId w:val="10"/>
        </w:numPr>
        <w:rPr>
          <w:rFonts w:ascii="Bahnschrift SemiBold" w:eastAsia="Yu Gothic UI Semibold" w:hAnsi="Bahnschrift SemiBold"/>
          <w:b/>
          <w:sz w:val="28"/>
          <w:szCs w:val="28"/>
        </w:rPr>
      </w:pPr>
      <w:r w:rsidRPr="00E64E5B">
        <w:rPr>
          <w:rFonts w:ascii="Bahnschrift SemiBold" w:eastAsia="Yu Gothic UI Semibold" w:hAnsi="Bahnschrift SemiBold"/>
          <w:b/>
          <w:sz w:val="28"/>
          <w:szCs w:val="28"/>
        </w:rPr>
        <w:t>Бицепс классический, Бицепс Экстремальный, Бице</w:t>
      </w:r>
      <w:proofErr w:type="gramStart"/>
      <w:r w:rsidRPr="00E64E5B">
        <w:rPr>
          <w:rFonts w:ascii="Bahnschrift SemiBold" w:eastAsia="Yu Gothic UI Semibold" w:hAnsi="Bahnschrift SemiBold"/>
          <w:b/>
          <w:sz w:val="28"/>
          <w:szCs w:val="28"/>
        </w:rPr>
        <w:t>пс стр</w:t>
      </w:r>
      <w:proofErr w:type="gramEnd"/>
      <w:r w:rsidRPr="00E64E5B">
        <w:rPr>
          <w:rFonts w:ascii="Bahnschrift SemiBold" w:eastAsia="Yu Gothic UI Semibold" w:hAnsi="Bahnschrift SemiBold"/>
          <w:b/>
          <w:sz w:val="28"/>
          <w:szCs w:val="28"/>
        </w:rPr>
        <w:t xml:space="preserve">огий, Русский бицепс, </w:t>
      </w:r>
      <w:r>
        <w:rPr>
          <w:rFonts w:ascii="Bahnschrift SemiBold" w:eastAsia="Yu Gothic UI Semibold" w:hAnsi="Bahnschrift SemiBold"/>
          <w:b/>
          <w:sz w:val="28"/>
          <w:szCs w:val="28"/>
        </w:rPr>
        <w:t xml:space="preserve">Народный бицепс, </w:t>
      </w:r>
      <w:proofErr w:type="spellStart"/>
      <w:r w:rsidRPr="00E64E5B">
        <w:rPr>
          <w:rFonts w:ascii="Bahnschrift SemiBold" w:eastAsia="Yu Gothic UI Semibold" w:hAnsi="Bahnschrift SemiBold"/>
          <w:b/>
          <w:sz w:val="28"/>
          <w:szCs w:val="28"/>
        </w:rPr>
        <w:t>Бицепсовое</w:t>
      </w:r>
      <w:proofErr w:type="spellEnd"/>
      <w:r w:rsidRPr="00E64E5B">
        <w:rPr>
          <w:rFonts w:ascii="Bahnschrift SemiBold" w:eastAsia="Yu Gothic UI Semibold" w:hAnsi="Bahnschrift SemiBold"/>
          <w:b/>
          <w:sz w:val="28"/>
          <w:szCs w:val="28"/>
        </w:rPr>
        <w:t xml:space="preserve"> двоеборье, </w:t>
      </w:r>
      <w:proofErr w:type="spellStart"/>
      <w:r w:rsidRPr="00E64E5B">
        <w:rPr>
          <w:rFonts w:ascii="Bahnschrift SemiBold" w:eastAsia="Yu Gothic UI Semibold" w:hAnsi="Bahnschrift SemiBold"/>
          <w:b/>
          <w:sz w:val="28"/>
          <w:szCs w:val="28"/>
        </w:rPr>
        <w:t>Бицепсовое</w:t>
      </w:r>
      <w:proofErr w:type="spellEnd"/>
      <w:r w:rsidRPr="00E64E5B">
        <w:rPr>
          <w:rFonts w:ascii="Bahnschrift SemiBold" w:eastAsia="Yu Gothic UI Semibold" w:hAnsi="Bahnschrift SemiBold"/>
          <w:b/>
          <w:sz w:val="28"/>
          <w:szCs w:val="28"/>
        </w:rPr>
        <w:t xml:space="preserve"> троеборье, Бицепс Аполлон-Аксель</w:t>
      </w:r>
      <w:r>
        <w:rPr>
          <w:rFonts w:ascii="Bahnschrift SemiBold" w:eastAsia="Yu Gothic UI Semibold" w:hAnsi="Bahnschrift SemiBold"/>
          <w:b/>
          <w:sz w:val="28"/>
          <w:szCs w:val="28"/>
        </w:rPr>
        <w:t>.</w:t>
      </w:r>
      <w:r w:rsidRPr="00E64E5B">
        <w:rPr>
          <w:rFonts w:ascii="Bahnschrift SemiBold" w:eastAsia="Yu Gothic UI Semibold" w:hAnsi="Bahnschrift SemiBold"/>
          <w:b/>
          <w:sz w:val="28"/>
          <w:szCs w:val="28"/>
        </w:rPr>
        <w:t xml:space="preserve"> </w:t>
      </w:r>
    </w:p>
    <w:p w:rsidR="00F30D65" w:rsidRPr="00E64E5B" w:rsidRDefault="00F30D65" w:rsidP="00F30D65">
      <w:pPr>
        <w:pStyle w:val="a6"/>
        <w:numPr>
          <w:ilvl w:val="0"/>
          <w:numId w:val="10"/>
        </w:numPr>
        <w:rPr>
          <w:rFonts w:ascii="Bahnschrift SemiBold" w:eastAsia="Yu Gothic UI Semibold" w:hAnsi="Bahnschrift SemiBold"/>
          <w:b/>
          <w:sz w:val="28"/>
          <w:szCs w:val="28"/>
        </w:rPr>
      </w:pPr>
      <w:proofErr w:type="spellStart"/>
      <w:r w:rsidRPr="00E64E5B">
        <w:rPr>
          <w:rFonts w:ascii="Bahnschrift SemiBold" w:eastAsia="Yu Gothic UI Semibold" w:hAnsi="Bahnschrift SemiBold"/>
          <w:b/>
          <w:sz w:val="28"/>
          <w:szCs w:val="28"/>
        </w:rPr>
        <w:t>Пауэрспорт</w:t>
      </w:r>
      <w:proofErr w:type="spellEnd"/>
      <w:r w:rsidRPr="00E64E5B">
        <w:rPr>
          <w:rFonts w:ascii="Bahnschrift SemiBold" w:eastAsia="Yu Gothic UI Semibold" w:hAnsi="Bahnschrift SemiBold"/>
          <w:b/>
          <w:sz w:val="28"/>
          <w:szCs w:val="28"/>
        </w:rPr>
        <w:t>, Жим штанги стоя.</w:t>
      </w:r>
      <w:r>
        <w:rPr>
          <w:rFonts w:ascii="Bahnschrift SemiBold" w:eastAsia="Yu Gothic UI Semibold" w:hAnsi="Bahnschrift SemiBold"/>
          <w:b/>
          <w:sz w:val="28"/>
          <w:szCs w:val="28"/>
        </w:rPr>
        <w:t xml:space="preserve"> (Лог лифт)</w:t>
      </w:r>
    </w:p>
    <w:p w:rsidR="00F30D65" w:rsidRPr="00E64E5B" w:rsidRDefault="00F30D65" w:rsidP="00F30D65">
      <w:pPr>
        <w:pStyle w:val="a6"/>
        <w:numPr>
          <w:ilvl w:val="0"/>
          <w:numId w:val="10"/>
        </w:numPr>
        <w:rPr>
          <w:rFonts w:ascii="Bahnschrift SemiBold" w:eastAsia="Yu Gothic UI Semibold" w:hAnsi="Bahnschrift SemiBold"/>
          <w:b/>
          <w:sz w:val="28"/>
          <w:szCs w:val="28"/>
        </w:rPr>
      </w:pPr>
      <w:r w:rsidRPr="00E64E5B">
        <w:rPr>
          <w:rFonts w:ascii="Bahnschrift SemiBold" w:eastAsia="Yu Gothic UI Semibold" w:hAnsi="Bahnschrift SemiBold"/>
          <w:b/>
          <w:sz w:val="28"/>
          <w:szCs w:val="28"/>
        </w:rPr>
        <w:t xml:space="preserve">Народный жим, Русский жим, Военный жим (классический + </w:t>
      </w:r>
      <w:proofErr w:type="spellStart"/>
      <w:r w:rsidRPr="00E64E5B">
        <w:rPr>
          <w:rFonts w:ascii="Bahnschrift SemiBold" w:eastAsia="Yu Gothic UI Semibold" w:hAnsi="Bahnschrift SemiBold"/>
          <w:b/>
          <w:sz w:val="28"/>
          <w:szCs w:val="28"/>
        </w:rPr>
        <w:t>многоповторный</w:t>
      </w:r>
      <w:proofErr w:type="spellEnd"/>
      <w:r w:rsidRPr="00E64E5B">
        <w:rPr>
          <w:rFonts w:ascii="Bahnschrift SemiBold" w:eastAsia="Yu Gothic UI Semibold" w:hAnsi="Bahnschrift SemiBold"/>
          <w:b/>
          <w:sz w:val="28"/>
          <w:szCs w:val="28"/>
        </w:rPr>
        <w:t xml:space="preserve">), </w:t>
      </w:r>
      <w:proofErr w:type="spellStart"/>
      <w:r w:rsidRPr="00E64E5B">
        <w:rPr>
          <w:rFonts w:ascii="Bahnschrift SemiBold" w:eastAsia="Yu Gothic UI Semibold" w:hAnsi="Bahnschrift SemiBold"/>
          <w:b/>
          <w:sz w:val="28"/>
          <w:szCs w:val="28"/>
        </w:rPr>
        <w:t>Жимовое</w:t>
      </w:r>
      <w:proofErr w:type="spellEnd"/>
      <w:r w:rsidRPr="00E64E5B">
        <w:rPr>
          <w:rFonts w:ascii="Bahnschrift SemiBold" w:eastAsia="Yu Gothic UI Semibold" w:hAnsi="Bahnschrift SemiBold"/>
          <w:b/>
          <w:sz w:val="28"/>
          <w:szCs w:val="28"/>
        </w:rPr>
        <w:t xml:space="preserve"> двоеборье.</w:t>
      </w:r>
    </w:p>
    <w:p w:rsidR="00F30D65" w:rsidRDefault="00F30D65" w:rsidP="00F30D65">
      <w:pPr>
        <w:pStyle w:val="a6"/>
        <w:numPr>
          <w:ilvl w:val="0"/>
          <w:numId w:val="10"/>
        </w:numPr>
        <w:rPr>
          <w:rFonts w:ascii="Bahnschrift SemiBold" w:eastAsia="Yu Gothic UI Semibold" w:hAnsi="Bahnschrift SemiBold"/>
          <w:b/>
          <w:sz w:val="28"/>
          <w:szCs w:val="28"/>
        </w:rPr>
      </w:pPr>
      <w:r w:rsidRPr="00E64E5B">
        <w:rPr>
          <w:rFonts w:ascii="Bahnschrift SemiBold" w:eastAsia="Yu Gothic UI Semibold" w:hAnsi="Bahnschrift SemiBold"/>
          <w:b/>
          <w:sz w:val="28"/>
          <w:szCs w:val="28"/>
        </w:rPr>
        <w:t>Русская становая тяга, Народная тяга, Тяговое двоеборье, Парная становая тяга.</w:t>
      </w:r>
    </w:p>
    <w:p w:rsidR="00F30D65" w:rsidRPr="00E64E5B" w:rsidRDefault="00F30D65" w:rsidP="00F30D65">
      <w:pPr>
        <w:pStyle w:val="a6"/>
        <w:numPr>
          <w:ilvl w:val="0"/>
          <w:numId w:val="10"/>
        </w:numPr>
        <w:rPr>
          <w:rFonts w:ascii="Bahnschrift SemiBold" w:eastAsia="Yu Gothic UI Semibold" w:hAnsi="Bahnschrift SemiBold"/>
          <w:b/>
          <w:sz w:val="28"/>
          <w:szCs w:val="28"/>
        </w:rPr>
      </w:pPr>
      <w:r>
        <w:rPr>
          <w:rFonts w:ascii="Bahnschrift SemiBold" w:eastAsia="Yu Gothic UI Semibold" w:hAnsi="Bahnschrift SemiBold"/>
          <w:b/>
          <w:sz w:val="28"/>
          <w:szCs w:val="28"/>
        </w:rPr>
        <w:t>Белорусский гиревой жим</w:t>
      </w:r>
      <w:proofErr w:type="gramStart"/>
      <w:r>
        <w:rPr>
          <w:rFonts w:ascii="Bahnschrift SemiBold" w:eastAsia="Yu Gothic UI Semibold" w:hAnsi="Bahnschrift SemiBold"/>
          <w:b/>
          <w:sz w:val="28"/>
          <w:szCs w:val="28"/>
        </w:rPr>
        <w:t>.</w:t>
      </w:r>
      <w:proofErr w:type="gramEnd"/>
      <w:r>
        <w:rPr>
          <w:rFonts w:ascii="Bahnschrift SemiBold" w:eastAsia="Yu Gothic UI Semibold" w:hAnsi="Bahnschrift SemiBold"/>
          <w:b/>
          <w:sz w:val="28"/>
          <w:szCs w:val="28"/>
        </w:rPr>
        <w:t xml:space="preserve"> (</w:t>
      </w:r>
      <w:proofErr w:type="gramStart"/>
      <w:r>
        <w:rPr>
          <w:rFonts w:ascii="Bahnschrift SemiBold" w:eastAsia="Yu Gothic UI Semibold" w:hAnsi="Bahnschrift SemiBold"/>
          <w:b/>
          <w:sz w:val="28"/>
          <w:szCs w:val="28"/>
        </w:rPr>
        <w:t>ж</w:t>
      </w:r>
      <w:proofErr w:type="gramEnd"/>
      <w:r>
        <w:rPr>
          <w:rFonts w:ascii="Bahnschrift SemiBold" w:eastAsia="Yu Gothic UI Semibold" w:hAnsi="Bahnschrift SemiBold"/>
          <w:b/>
          <w:sz w:val="28"/>
          <w:szCs w:val="28"/>
        </w:rPr>
        <w:t>ен. 12, 16 кг, муж. 24, 32 кг)</w:t>
      </w:r>
    </w:p>
    <w:p w:rsidR="00F30D65" w:rsidRPr="00E64E5B" w:rsidRDefault="00F30D65" w:rsidP="00F30D65">
      <w:pPr>
        <w:pStyle w:val="a6"/>
        <w:numPr>
          <w:ilvl w:val="0"/>
          <w:numId w:val="10"/>
        </w:numPr>
        <w:rPr>
          <w:rFonts w:ascii="Bahnschrift SemiBold" w:eastAsia="Yu Gothic UI Semibold" w:hAnsi="Bahnschrift SemiBold"/>
          <w:b/>
          <w:sz w:val="28"/>
          <w:szCs w:val="28"/>
        </w:rPr>
      </w:pPr>
      <w:proofErr w:type="spellStart"/>
      <w:r w:rsidRPr="00E64E5B">
        <w:rPr>
          <w:rFonts w:ascii="Bahnschrift SemiBold" w:eastAsia="Yu Gothic UI Semibold" w:hAnsi="Bahnschrift SemiBold"/>
          <w:b/>
          <w:sz w:val="28"/>
          <w:szCs w:val="28"/>
        </w:rPr>
        <w:t>Стритлифтинг</w:t>
      </w:r>
      <w:proofErr w:type="spellEnd"/>
      <w:r w:rsidRPr="00E64E5B">
        <w:rPr>
          <w:rFonts w:ascii="Bahnschrift SemiBold" w:eastAsia="Yu Gothic UI Semibold" w:hAnsi="Bahnschrift SemiBold"/>
          <w:b/>
          <w:sz w:val="28"/>
          <w:szCs w:val="28"/>
        </w:rPr>
        <w:t xml:space="preserve"> и отдельные виды (</w:t>
      </w:r>
      <w:proofErr w:type="gramStart"/>
      <w:r w:rsidRPr="00E64E5B">
        <w:rPr>
          <w:rFonts w:ascii="Bahnschrift SemiBold" w:eastAsia="Yu Gothic UI Semibold" w:hAnsi="Bahnschrift SemiBold"/>
          <w:b/>
          <w:sz w:val="28"/>
          <w:szCs w:val="28"/>
        </w:rPr>
        <w:t>Классический</w:t>
      </w:r>
      <w:proofErr w:type="gramEnd"/>
      <w:r w:rsidRPr="00E64E5B">
        <w:rPr>
          <w:rFonts w:ascii="Bahnschrift SemiBold" w:eastAsia="Yu Gothic UI Semibold" w:hAnsi="Bahnschrift SemiBold"/>
          <w:b/>
          <w:sz w:val="28"/>
          <w:szCs w:val="28"/>
        </w:rPr>
        <w:t xml:space="preserve"> и </w:t>
      </w:r>
      <w:proofErr w:type="spellStart"/>
      <w:r w:rsidRPr="00E64E5B">
        <w:rPr>
          <w:rFonts w:ascii="Bahnschrift SemiBold" w:eastAsia="Yu Gothic UI Semibold" w:hAnsi="Bahnschrift SemiBold"/>
          <w:b/>
          <w:sz w:val="28"/>
          <w:szCs w:val="28"/>
        </w:rPr>
        <w:t>многоповторный</w:t>
      </w:r>
      <w:proofErr w:type="spellEnd"/>
      <w:r w:rsidRPr="00E64E5B">
        <w:rPr>
          <w:rFonts w:ascii="Bahnschrift SemiBold" w:eastAsia="Yu Gothic UI Semibold" w:hAnsi="Bahnschrift SemiBold"/>
          <w:b/>
          <w:sz w:val="28"/>
          <w:szCs w:val="28"/>
        </w:rPr>
        <w:t>)</w:t>
      </w:r>
    </w:p>
    <w:p w:rsidR="00F30D65" w:rsidRDefault="00F30D65" w:rsidP="00F30D65">
      <w:pPr>
        <w:pStyle w:val="a6"/>
        <w:numPr>
          <w:ilvl w:val="0"/>
          <w:numId w:val="10"/>
        </w:numPr>
        <w:rPr>
          <w:rFonts w:ascii="Bahnschrift SemiBold" w:eastAsia="Yu Gothic UI Semibold" w:hAnsi="Bahnschrift SemiBold"/>
          <w:b/>
          <w:sz w:val="28"/>
          <w:szCs w:val="28"/>
        </w:rPr>
      </w:pPr>
      <w:proofErr w:type="spellStart"/>
      <w:r>
        <w:rPr>
          <w:rFonts w:ascii="Bahnschrift SemiBold" w:eastAsia="Yu Gothic UI Semibold" w:hAnsi="Bahnschrift SemiBold"/>
          <w:b/>
          <w:sz w:val="28"/>
          <w:szCs w:val="28"/>
        </w:rPr>
        <w:t>Армлифтинг</w:t>
      </w:r>
      <w:proofErr w:type="spellEnd"/>
      <w:r>
        <w:rPr>
          <w:rFonts w:ascii="Bahnschrift SemiBold" w:eastAsia="Yu Gothic UI Semibold" w:hAnsi="Bahnschrift SemiBold"/>
          <w:b/>
          <w:sz w:val="28"/>
          <w:szCs w:val="28"/>
        </w:rPr>
        <w:t xml:space="preserve">: </w:t>
      </w:r>
      <w:proofErr w:type="spellStart"/>
      <w:r>
        <w:rPr>
          <w:rFonts w:ascii="Bahnschrift SemiBold" w:eastAsia="Yu Gothic UI Semibold" w:hAnsi="Bahnschrift SemiBold"/>
          <w:b/>
          <w:sz w:val="28"/>
          <w:szCs w:val="28"/>
        </w:rPr>
        <w:t>Роллинг</w:t>
      </w:r>
      <w:proofErr w:type="spellEnd"/>
      <w:r>
        <w:rPr>
          <w:rFonts w:ascii="Bahnschrift SemiBold" w:eastAsia="Yu Gothic UI Semibold" w:hAnsi="Bahnschrift SemiBold"/>
          <w:b/>
          <w:sz w:val="28"/>
          <w:szCs w:val="28"/>
        </w:rPr>
        <w:t xml:space="preserve"> </w:t>
      </w:r>
      <w:proofErr w:type="spellStart"/>
      <w:r>
        <w:rPr>
          <w:rFonts w:ascii="Bahnschrift SemiBold" w:eastAsia="Yu Gothic UI Semibold" w:hAnsi="Bahnschrift SemiBold"/>
          <w:b/>
          <w:sz w:val="28"/>
          <w:szCs w:val="28"/>
        </w:rPr>
        <w:t>тандер</w:t>
      </w:r>
      <w:proofErr w:type="spellEnd"/>
      <w:r>
        <w:rPr>
          <w:rFonts w:ascii="Bahnschrift SemiBold" w:eastAsia="Yu Gothic UI Semibold" w:hAnsi="Bahnschrift SemiBold"/>
          <w:b/>
          <w:sz w:val="28"/>
          <w:szCs w:val="28"/>
        </w:rPr>
        <w:t xml:space="preserve">, </w:t>
      </w:r>
      <w:r w:rsidRPr="00E64E5B">
        <w:rPr>
          <w:rFonts w:ascii="Bahnschrift SemiBold" w:eastAsia="Yu Gothic UI Semibold" w:hAnsi="Bahnschrift SemiBold"/>
          <w:b/>
          <w:sz w:val="28"/>
          <w:szCs w:val="28"/>
        </w:rPr>
        <w:t>Аполлон-Аксель</w:t>
      </w:r>
      <w:r>
        <w:rPr>
          <w:rFonts w:ascii="Bahnschrift SemiBold" w:eastAsia="Yu Gothic UI Semibold" w:hAnsi="Bahnschrift SemiBold"/>
          <w:b/>
          <w:sz w:val="28"/>
          <w:szCs w:val="28"/>
        </w:rPr>
        <w:t xml:space="preserve">, </w:t>
      </w:r>
      <w:proofErr w:type="spellStart"/>
      <w:r>
        <w:rPr>
          <w:rFonts w:ascii="Bahnschrift SemiBold" w:eastAsia="Yu Gothic UI Semibold" w:hAnsi="Bahnschrift SemiBold"/>
          <w:b/>
          <w:sz w:val="28"/>
          <w:szCs w:val="28"/>
        </w:rPr>
        <w:t>Экскалибур</w:t>
      </w:r>
      <w:proofErr w:type="spellEnd"/>
      <w:r>
        <w:rPr>
          <w:rFonts w:ascii="Bahnschrift SemiBold" w:eastAsia="Yu Gothic UI Semibold" w:hAnsi="Bahnschrift SemiBold"/>
          <w:b/>
          <w:sz w:val="28"/>
          <w:szCs w:val="28"/>
        </w:rPr>
        <w:t xml:space="preserve">. (Классический и </w:t>
      </w:r>
      <w:proofErr w:type="spellStart"/>
      <w:r>
        <w:rPr>
          <w:rFonts w:ascii="Bahnschrift SemiBold" w:eastAsia="Yu Gothic UI Semibold" w:hAnsi="Bahnschrift SemiBold"/>
          <w:b/>
          <w:sz w:val="28"/>
          <w:szCs w:val="28"/>
        </w:rPr>
        <w:t>многоповторный</w:t>
      </w:r>
      <w:proofErr w:type="spellEnd"/>
      <w:r>
        <w:rPr>
          <w:rFonts w:ascii="Bahnschrift SemiBold" w:eastAsia="Yu Gothic UI Semibold" w:hAnsi="Bahnschrift SemiBold"/>
          <w:b/>
          <w:sz w:val="28"/>
          <w:szCs w:val="28"/>
        </w:rPr>
        <w:t>.)</w:t>
      </w:r>
    </w:p>
    <w:p w:rsidR="00F30D65" w:rsidRPr="00E64E5B" w:rsidRDefault="00F30D65" w:rsidP="00F30D65">
      <w:pPr>
        <w:pStyle w:val="a6"/>
        <w:numPr>
          <w:ilvl w:val="0"/>
          <w:numId w:val="10"/>
        </w:numPr>
        <w:rPr>
          <w:rFonts w:ascii="Bahnschrift SemiBold" w:eastAsia="Yu Gothic UI Semibold" w:hAnsi="Bahnschrift SemiBold"/>
          <w:b/>
          <w:sz w:val="28"/>
          <w:szCs w:val="28"/>
        </w:rPr>
      </w:pPr>
      <w:r>
        <w:rPr>
          <w:rFonts w:ascii="Bahnschrift SemiBold" w:eastAsia="Yu Gothic UI Semibold" w:hAnsi="Bahnschrift SemiBold"/>
          <w:b/>
          <w:sz w:val="28"/>
          <w:szCs w:val="28"/>
          <w:lang w:val="en-US"/>
        </w:rPr>
        <w:t xml:space="preserve">Hip Thrust </w:t>
      </w:r>
      <w:r>
        <w:rPr>
          <w:rFonts w:ascii="Bahnschrift SemiBold" w:eastAsia="Yu Gothic UI Semibold" w:hAnsi="Bahnschrift SemiBold"/>
          <w:b/>
          <w:sz w:val="28"/>
          <w:szCs w:val="28"/>
        </w:rPr>
        <w:t>(Ягодичный мостик)</w:t>
      </w:r>
    </w:p>
    <w:p w:rsidR="00435B4D" w:rsidRDefault="00435B4D" w:rsidP="00752E91">
      <w:pPr>
        <w:jc w:val="center"/>
        <w:rPr>
          <w:rFonts w:ascii="Arial Black" w:hAnsi="Arial Black"/>
          <w:b/>
          <w:sz w:val="10"/>
          <w:szCs w:val="10"/>
        </w:rPr>
      </w:pPr>
    </w:p>
    <w:p w:rsidR="004B3641" w:rsidRPr="00F1278B" w:rsidRDefault="004B3641" w:rsidP="000262DB">
      <w:pPr>
        <w:jc w:val="both"/>
        <w:rPr>
          <w:b/>
          <w:u w:val="single"/>
        </w:rPr>
      </w:pPr>
      <w:r w:rsidRPr="00F1278B">
        <w:rPr>
          <w:b/>
          <w:u w:val="single"/>
        </w:rPr>
        <w:t>1. Цели и задачи:</w:t>
      </w:r>
    </w:p>
    <w:p w:rsidR="004B3641" w:rsidRDefault="00176411" w:rsidP="000262DB">
      <w:pPr>
        <w:jc w:val="both"/>
      </w:pPr>
      <w:r>
        <w:t xml:space="preserve">- </w:t>
      </w:r>
      <w:r w:rsidR="00216059">
        <w:t>В</w:t>
      </w:r>
      <w:r w:rsidR="004B3641">
        <w:t>ыявление сильнейших спортс</w:t>
      </w:r>
      <w:r w:rsidR="00FB6460">
        <w:t>менов;</w:t>
      </w:r>
    </w:p>
    <w:p w:rsidR="004B3641" w:rsidRDefault="00176411" w:rsidP="000262DB">
      <w:pPr>
        <w:jc w:val="both"/>
      </w:pPr>
      <w:r>
        <w:t xml:space="preserve">- </w:t>
      </w:r>
      <w:r w:rsidR="00216059">
        <w:t>В</w:t>
      </w:r>
      <w:r w:rsidR="004B3641">
        <w:t>ыполнение</w:t>
      </w:r>
      <w:r w:rsidR="0010189C">
        <w:t xml:space="preserve"> разрядных нормативов</w:t>
      </w:r>
      <w:r w:rsidR="00B05FB2">
        <w:t xml:space="preserve"> </w:t>
      </w:r>
      <w:r w:rsidR="00C53D63">
        <w:t xml:space="preserve">до </w:t>
      </w:r>
      <w:r w:rsidR="00B05FB2">
        <w:t>КМС</w:t>
      </w:r>
      <w:r w:rsidR="00216059">
        <w:t xml:space="preserve"> НАП</w:t>
      </w:r>
      <w:r w:rsidR="007317A6">
        <w:t xml:space="preserve"> (по версии любители)</w:t>
      </w:r>
      <w:r w:rsidR="0070763F">
        <w:t>. Допинг контроль отсутствует.</w:t>
      </w:r>
    </w:p>
    <w:p w:rsidR="009E2F82" w:rsidRDefault="00176411" w:rsidP="006B6A45">
      <w:r>
        <w:t xml:space="preserve">- </w:t>
      </w:r>
      <w:r w:rsidR="00216059">
        <w:t>П</w:t>
      </w:r>
      <w:r w:rsidR="004B3641">
        <w:t>ропаганда</w:t>
      </w:r>
      <w:r w:rsidR="005D6A0A">
        <w:t xml:space="preserve"> здорового образа жизни и развитие</w:t>
      </w:r>
      <w:r w:rsidR="004B3641">
        <w:t xml:space="preserve"> </w:t>
      </w:r>
      <w:r w:rsidR="00B83881">
        <w:t>силовых видов спорта.</w:t>
      </w:r>
      <w:r w:rsidR="006B6A45">
        <w:br/>
      </w:r>
      <w:r w:rsidR="006B6A45" w:rsidRPr="00F30D65">
        <w:rPr>
          <w:b/>
          <w:i/>
          <w:u w:val="single"/>
        </w:rPr>
        <w:t xml:space="preserve">-  </w:t>
      </w:r>
      <w:r w:rsidR="00F30D65" w:rsidRPr="00F30D65">
        <w:rPr>
          <w:b/>
          <w:i/>
          <w:u w:val="single"/>
        </w:rPr>
        <w:t>Получение</w:t>
      </w:r>
      <w:r w:rsidR="006B6A45" w:rsidRPr="00F30D65">
        <w:rPr>
          <w:b/>
          <w:i/>
          <w:u w:val="single"/>
        </w:rPr>
        <w:t xml:space="preserve"> очков в номинации «Лучший спортсмен года»</w:t>
      </w:r>
    </w:p>
    <w:p w:rsidR="00D14F6B" w:rsidRPr="00AA0C5C" w:rsidRDefault="00D14F6B" w:rsidP="000262DB">
      <w:pPr>
        <w:jc w:val="both"/>
        <w:rPr>
          <w:b/>
          <w:sz w:val="10"/>
          <w:szCs w:val="10"/>
        </w:rPr>
      </w:pPr>
    </w:p>
    <w:p w:rsidR="00D14F6B" w:rsidRPr="00926E0C" w:rsidRDefault="00D14F6B" w:rsidP="000262DB">
      <w:pPr>
        <w:jc w:val="both"/>
        <w:rPr>
          <w:b/>
          <w:color w:val="000000"/>
          <w:u w:val="single"/>
        </w:rPr>
      </w:pPr>
      <w:r w:rsidRPr="00926E0C">
        <w:rPr>
          <w:b/>
          <w:color w:val="000000"/>
          <w:u w:val="single"/>
        </w:rPr>
        <w:t>2. Сроки и место проведения:</w:t>
      </w:r>
    </w:p>
    <w:p w:rsidR="0070763F" w:rsidRDefault="00D14F6B" w:rsidP="0070763F">
      <w:r w:rsidRPr="0070763F">
        <w:rPr>
          <w:color w:val="000000"/>
        </w:rPr>
        <w:t>Сор</w:t>
      </w:r>
      <w:r w:rsidR="00C535A4" w:rsidRPr="0070763F">
        <w:rPr>
          <w:color w:val="000000"/>
        </w:rPr>
        <w:t xml:space="preserve">евнования </w:t>
      </w:r>
      <w:r w:rsidR="00EC27D4" w:rsidRPr="0070763F">
        <w:rPr>
          <w:color w:val="000000"/>
        </w:rPr>
        <w:t xml:space="preserve">проводятся </w:t>
      </w:r>
      <w:r w:rsidR="00F30D65">
        <w:rPr>
          <w:color w:val="000000"/>
        </w:rPr>
        <w:t>30</w:t>
      </w:r>
      <w:r w:rsidR="0070763F" w:rsidRPr="0070763F">
        <w:rPr>
          <w:color w:val="000000"/>
        </w:rPr>
        <w:t xml:space="preserve"> сентября</w:t>
      </w:r>
      <w:r w:rsidR="00805CAB" w:rsidRPr="0070763F">
        <w:rPr>
          <w:color w:val="000000"/>
        </w:rPr>
        <w:t xml:space="preserve"> </w:t>
      </w:r>
      <w:r w:rsidR="00F30D65">
        <w:rPr>
          <w:color w:val="000000"/>
        </w:rPr>
        <w:t xml:space="preserve">– 1 октября </w:t>
      </w:r>
      <w:r w:rsidR="00805CAB" w:rsidRPr="0070763F">
        <w:rPr>
          <w:color w:val="000000"/>
        </w:rPr>
        <w:t>202</w:t>
      </w:r>
      <w:r w:rsidR="00F30D65">
        <w:rPr>
          <w:color w:val="000000"/>
        </w:rPr>
        <w:t>3</w:t>
      </w:r>
      <w:r w:rsidR="00BB04F3" w:rsidRPr="0070763F">
        <w:rPr>
          <w:color w:val="000000"/>
        </w:rPr>
        <w:t xml:space="preserve"> </w:t>
      </w:r>
      <w:r w:rsidRPr="0070763F">
        <w:rPr>
          <w:color w:val="000000"/>
        </w:rPr>
        <w:t>г</w:t>
      </w:r>
      <w:r w:rsidR="00350905" w:rsidRPr="0070763F">
        <w:rPr>
          <w:color w:val="000000"/>
        </w:rPr>
        <w:t>.</w:t>
      </w:r>
      <w:r w:rsidRPr="0070763F">
        <w:rPr>
          <w:color w:val="000000"/>
        </w:rPr>
        <w:t xml:space="preserve"> </w:t>
      </w:r>
      <w:r w:rsidR="0070763F" w:rsidRPr="0070763F">
        <w:rPr>
          <w:color w:val="000000"/>
        </w:rPr>
        <w:t>по</w:t>
      </w:r>
      <w:r w:rsidR="0070763F" w:rsidRPr="005E4A6A">
        <w:rPr>
          <w:color w:val="000000"/>
        </w:rPr>
        <w:t xml:space="preserve"> адресу г. Барнаул, </w:t>
      </w:r>
      <w:r w:rsidR="0070763F">
        <w:rPr>
          <w:color w:val="000000"/>
        </w:rPr>
        <w:t>пр. Ленина, 102В ТЗ «Рельеф</w:t>
      </w:r>
      <w:r w:rsidR="0070763F" w:rsidRPr="005E4A6A">
        <w:rPr>
          <w:color w:val="000000"/>
        </w:rPr>
        <w:t xml:space="preserve">».  </w:t>
      </w:r>
      <w:r w:rsidR="0070763F">
        <w:rPr>
          <w:color w:val="000000"/>
        </w:rPr>
        <w:t>Взвешивание:</w:t>
      </w:r>
      <w:r w:rsidR="0070763F" w:rsidRPr="005E4A6A">
        <w:rPr>
          <w:color w:val="000000"/>
        </w:rPr>
        <w:t xml:space="preserve"> </w:t>
      </w:r>
      <w:r w:rsidR="004F0CF0">
        <w:rPr>
          <w:color w:val="000000"/>
        </w:rPr>
        <w:t>2</w:t>
      </w:r>
      <w:r w:rsidR="00F30D65">
        <w:rPr>
          <w:color w:val="000000"/>
        </w:rPr>
        <w:t>9</w:t>
      </w:r>
      <w:r w:rsidR="004F0CF0">
        <w:rPr>
          <w:color w:val="000000"/>
        </w:rPr>
        <w:t xml:space="preserve"> сентября 202</w:t>
      </w:r>
      <w:r w:rsidR="007E2DF3">
        <w:rPr>
          <w:color w:val="000000"/>
        </w:rPr>
        <w:t>3</w:t>
      </w:r>
      <w:r w:rsidR="004F0CF0">
        <w:rPr>
          <w:color w:val="000000"/>
        </w:rPr>
        <w:t xml:space="preserve"> года </w:t>
      </w:r>
      <w:r w:rsidR="0070763F">
        <w:rPr>
          <w:color w:val="000000"/>
        </w:rPr>
        <w:t xml:space="preserve">с </w:t>
      </w:r>
      <w:r w:rsidR="00F30D65">
        <w:rPr>
          <w:color w:val="000000"/>
        </w:rPr>
        <w:t>7</w:t>
      </w:r>
      <w:r w:rsidR="0070763F">
        <w:rPr>
          <w:color w:val="000000"/>
        </w:rPr>
        <w:t>.</w:t>
      </w:r>
      <w:r w:rsidR="00F30D65">
        <w:rPr>
          <w:color w:val="000000"/>
        </w:rPr>
        <w:t>3</w:t>
      </w:r>
      <w:r w:rsidR="0070763F">
        <w:rPr>
          <w:color w:val="000000"/>
        </w:rPr>
        <w:t>0 – 10</w:t>
      </w:r>
      <w:r w:rsidR="00D91881">
        <w:rPr>
          <w:color w:val="000000"/>
        </w:rPr>
        <w:t xml:space="preserve">.00, </w:t>
      </w:r>
      <w:r w:rsidR="0070763F">
        <w:rPr>
          <w:color w:val="000000"/>
        </w:rPr>
        <w:t>либо в день соревнований 8.00 – 9.00 утра.</w:t>
      </w:r>
      <w:r w:rsidR="00D91881">
        <w:rPr>
          <w:color w:val="000000"/>
        </w:rPr>
        <w:t xml:space="preserve"> (При большом количестве заявок будет организовано дополнительное время для взвешивания.)</w:t>
      </w:r>
      <w:r w:rsidR="0070763F">
        <w:rPr>
          <w:color w:val="000000"/>
        </w:rPr>
        <w:br/>
        <w:t>Регламент будет доступен</w:t>
      </w:r>
      <w:r w:rsidR="0070763F" w:rsidRPr="005E4A6A">
        <w:rPr>
          <w:color w:val="000000"/>
        </w:rPr>
        <w:t xml:space="preserve"> </w:t>
      </w:r>
      <w:r w:rsidR="0070763F">
        <w:rPr>
          <w:color w:val="000000"/>
        </w:rPr>
        <w:t>за 5 дней до турнира</w:t>
      </w:r>
      <w:r w:rsidR="0070763F" w:rsidRPr="005E4A6A">
        <w:rPr>
          <w:color w:val="000000"/>
        </w:rPr>
        <w:t xml:space="preserve">, в группе </w:t>
      </w:r>
      <w:hyperlink r:id="rId7" w:history="1">
        <w:r w:rsidR="0070763F" w:rsidRPr="00457B9F">
          <w:rPr>
            <w:rStyle w:val="a4"/>
          </w:rPr>
          <w:t>https://vk.com/stzrelef</w:t>
        </w:r>
      </w:hyperlink>
      <w:r w:rsidR="0070763F">
        <w:rPr>
          <w:color w:val="000000"/>
        </w:rPr>
        <w:t xml:space="preserve"> и на сайте: </w:t>
      </w:r>
      <w:hyperlink r:id="rId8" w:history="1">
        <w:r w:rsidR="0070763F" w:rsidRPr="00223A61">
          <w:rPr>
            <w:rStyle w:val="a4"/>
          </w:rPr>
          <w:t>http://relef22.</w:t>
        </w:r>
        <w:r w:rsidR="0070763F" w:rsidRPr="00223A61">
          <w:rPr>
            <w:rStyle w:val="a4"/>
            <w:lang w:val="en-US"/>
          </w:rPr>
          <w:t>r</w:t>
        </w:r>
        <w:proofErr w:type="spellStart"/>
        <w:r w:rsidR="0070763F" w:rsidRPr="00223A61">
          <w:rPr>
            <w:rStyle w:val="a4"/>
          </w:rPr>
          <w:t>u</w:t>
        </w:r>
        <w:proofErr w:type="spellEnd"/>
      </w:hyperlink>
    </w:p>
    <w:p w:rsidR="0070763F" w:rsidRPr="00AA0C5C" w:rsidRDefault="0070763F" w:rsidP="0070763F">
      <w:pPr>
        <w:rPr>
          <w:sz w:val="14"/>
          <w:szCs w:val="14"/>
        </w:rPr>
      </w:pPr>
    </w:p>
    <w:p w:rsidR="00AC3350" w:rsidRDefault="00EC27D4" w:rsidP="005B6FB8">
      <w:r>
        <w:t>Дополнительную и</w:t>
      </w:r>
      <w:r w:rsidR="00867E8A">
        <w:t xml:space="preserve">нформацию </w:t>
      </w:r>
      <w:r w:rsidR="00FB6460">
        <w:t xml:space="preserve">по соревнованиям </w:t>
      </w:r>
      <w:r w:rsidR="00CA477D">
        <w:t>Вы можете получить</w:t>
      </w:r>
      <w:r w:rsidR="00805CAB">
        <w:t>:</w:t>
      </w:r>
    </w:p>
    <w:p w:rsidR="00FB6460" w:rsidRPr="00CA477D" w:rsidRDefault="00764ABC" w:rsidP="00FB6460">
      <w:hyperlink r:id="rId9" w:history="1">
        <w:r w:rsidR="00CA477D" w:rsidRPr="00006488">
          <w:rPr>
            <w:rStyle w:val="a4"/>
            <w:lang w:val="en-US"/>
          </w:rPr>
          <w:t>SPORTACH</w:t>
        </w:r>
        <w:r w:rsidR="00CA477D" w:rsidRPr="00CA477D">
          <w:rPr>
            <w:rStyle w:val="a4"/>
          </w:rPr>
          <w:t>@</w:t>
        </w:r>
        <w:r w:rsidR="00CA477D" w:rsidRPr="00006488">
          <w:rPr>
            <w:rStyle w:val="a4"/>
            <w:lang w:val="en-US"/>
          </w:rPr>
          <w:t>MAIL</w:t>
        </w:r>
        <w:r w:rsidR="00CA477D" w:rsidRPr="00CA477D">
          <w:rPr>
            <w:rStyle w:val="a4"/>
          </w:rPr>
          <w:t>.</w:t>
        </w:r>
        <w:r w:rsidR="00CA477D" w:rsidRPr="00006488">
          <w:rPr>
            <w:rStyle w:val="a4"/>
            <w:lang w:val="en-US"/>
          </w:rPr>
          <w:t>RU</w:t>
        </w:r>
      </w:hyperlink>
      <w:r w:rsidR="00CA477D" w:rsidRPr="00CA477D">
        <w:t xml:space="preserve"> – </w:t>
      </w:r>
      <w:r w:rsidR="00CA477D">
        <w:t>электронная почта.</w:t>
      </w:r>
      <w:r w:rsidR="00F30D65">
        <w:t xml:space="preserve"> (Меркулов Алексей Андреевич)</w:t>
      </w:r>
      <w:r w:rsidR="00CA477D" w:rsidRPr="00CA477D">
        <w:rPr>
          <w:b/>
          <w:u w:val="single"/>
        </w:rPr>
        <w:br/>
      </w:r>
      <w:r w:rsidR="00805CAB" w:rsidRPr="00B0665D">
        <w:rPr>
          <w:b/>
          <w:u w:val="single"/>
        </w:rPr>
        <w:t>8-9</w:t>
      </w:r>
      <w:r w:rsidR="00B0665D" w:rsidRPr="00B0665D">
        <w:rPr>
          <w:b/>
          <w:u w:val="single"/>
        </w:rPr>
        <w:t>62</w:t>
      </w:r>
      <w:r w:rsidR="00805CAB" w:rsidRPr="00B0665D">
        <w:rPr>
          <w:b/>
          <w:u w:val="single"/>
        </w:rPr>
        <w:t>-</w:t>
      </w:r>
      <w:r w:rsidR="00B0665D" w:rsidRPr="00B0665D">
        <w:rPr>
          <w:b/>
          <w:u w:val="single"/>
        </w:rPr>
        <w:t>813</w:t>
      </w:r>
      <w:r w:rsidR="00805CAB" w:rsidRPr="00B0665D">
        <w:rPr>
          <w:b/>
          <w:u w:val="single"/>
        </w:rPr>
        <w:t>-</w:t>
      </w:r>
      <w:r w:rsidR="00B0665D" w:rsidRPr="00B0665D">
        <w:rPr>
          <w:b/>
          <w:u w:val="single"/>
        </w:rPr>
        <w:t>14</w:t>
      </w:r>
      <w:r w:rsidR="00805CAB" w:rsidRPr="00B0665D">
        <w:rPr>
          <w:b/>
          <w:u w:val="single"/>
        </w:rPr>
        <w:t>-</w:t>
      </w:r>
      <w:r w:rsidR="00B0665D" w:rsidRPr="00B0665D">
        <w:rPr>
          <w:b/>
          <w:u w:val="single"/>
        </w:rPr>
        <w:t>41</w:t>
      </w:r>
      <w:r w:rsidR="00B0665D">
        <w:t xml:space="preserve"> </w:t>
      </w:r>
      <w:r w:rsidR="006B6A45">
        <w:t>(</w:t>
      </w:r>
      <w:proofErr w:type="spellStart"/>
      <w:r w:rsidR="006B6A45">
        <w:rPr>
          <w:lang w:val="en-US"/>
        </w:rPr>
        <w:t>WhatsApp</w:t>
      </w:r>
      <w:proofErr w:type="spellEnd"/>
      <w:r w:rsidR="006B6A45" w:rsidRPr="006B6A45">
        <w:t xml:space="preserve">) </w:t>
      </w:r>
      <w:r w:rsidR="00B0665D">
        <w:t>–</w:t>
      </w:r>
      <w:r w:rsidR="00FB6460">
        <w:t xml:space="preserve"> </w:t>
      </w:r>
      <w:proofErr w:type="spellStart"/>
      <w:r w:rsidR="00B0665D">
        <w:t>Гаркалина</w:t>
      </w:r>
      <w:proofErr w:type="spellEnd"/>
      <w:r w:rsidR="00B0665D">
        <w:t xml:space="preserve"> Маргарита Владимировна (Г</w:t>
      </w:r>
      <w:r w:rsidR="00FB6460">
        <w:t>лавный секретарь</w:t>
      </w:r>
      <w:r w:rsidR="00B0665D">
        <w:t xml:space="preserve"> соревнований</w:t>
      </w:r>
      <w:r w:rsidR="00FB6460">
        <w:t>).</w:t>
      </w:r>
    </w:p>
    <w:p w:rsidR="00AC3350" w:rsidRPr="00CA477D" w:rsidRDefault="00AC3350" w:rsidP="00AC3350">
      <w:pPr>
        <w:jc w:val="both"/>
        <w:rPr>
          <w:b/>
          <w:sz w:val="10"/>
          <w:szCs w:val="10"/>
          <w:u w:val="single"/>
        </w:rPr>
      </w:pPr>
    </w:p>
    <w:p w:rsidR="000D42F9" w:rsidRPr="008D79DF" w:rsidRDefault="00EE0EA7" w:rsidP="000262DB">
      <w:pPr>
        <w:jc w:val="both"/>
        <w:rPr>
          <w:b/>
          <w:u w:val="single"/>
        </w:rPr>
      </w:pPr>
      <w:r>
        <w:rPr>
          <w:b/>
          <w:u w:val="single"/>
        </w:rPr>
        <w:t>3</w:t>
      </w:r>
      <w:r w:rsidR="00D14F6B" w:rsidRPr="008D79DF">
        <w:rPr>
          <w:b/>
          <w:u w:val="single"/>
        </w:rPr>
        <w:t>. Судейство.</w:t>
      </w:r>
    </w:p>
    <w:p w:rsidR="00D14F6B" w:rsidRDefault="00D14F6B" w:rsidP="000D42F9">
      <w:pPr>
        <w:pStyle w:val="a6"/>
        <w:numPr>
          <w:ilvl w:val="0"/>
          <w:numId w:val="3"/>
        </w:numPr>
        <w:jc w:val="both"/>
      </w:pPr>
      <w:r w:rsidRPr="008D79DF">
        <w:t>Соревнования проводятся по</w:t>
      </w:r>
      <w:r w:rsidR="005737E6">
        <w:t xml:space="preserve"> международным правилам </w:t>
      </w:r>
      <w:r w:rsidR="00A8317B">
        <w:t>НАП</w:t>
      </w:r>
      <w:r w:rsidRPr="008D79DF">
        <w:t>;</w:t>
      </w:r>
      <w:r w:rsidR="00D03523">
        <w:t xml:space="preserve"> (По всем указанным дисциплинам)</w:t>
      </w:r>
    </w:p>
    <w:p w:rsidR="00D14F6B" w:rsidRDefault="00D14F6B" w:rsidP="000262DB">
      <w:pPr>
        <w:pStyle w:val="a6"/>
        <w:numPr>
          <w:ilvl w:val="0"/>
          <w:numId w:val="3"/>
        </w:numPr>
        <w:jc w:val="both"/>
      </w:pPr>
      <w:r w:rsidRPr="005E62A7">
        <w:t>Каждая к</w:t>
      </w:r>
      <w:r w:rsidR="000D42F9">
        <w:t>оманда может предоставить судью;</w:t>
      </w:r>
    </w:p>
    <w:p w:rsidR="00D14F6B" w:rsidRPr="001B412F" w:rsidRDefault="00D14F6B" w:rsidP="000262DB">
      <w:pPr>
        <w:pStyle w:val="a6"/>
        <w:numPr>
          <w:ilvl w:val="0"/>
          <w:numId w:val="3"/>
        </w:numPr>
        <w:jc w:val="both"/>
        <w:rPr>
          <w:sz w:val="20"/>
          <w:szCs w:val="20"/>
        </w:rPr>
      </w:pPr>
      <w:r w:rsidRPr="008D79DF">
        <w:t xml:space="preserve">Судьи должны иметь соответствующую одежду </w:t>
      </w:r>
      <w:r w:rsidR="00EE0EA7">
        <w:t xml:space="preserve">и </w:t>
      </w:r>
      <w:r w:rsidRPr="008D79DF">
        <w:t>судейскую квалификацию.</w:t>
      </w:r>
      <w:r w:rsidR="001B412F">
        <w:t xml:space="preserve"> </w:t>
      </w:r>
      <w:r w:rsidR="001B412F" w:rsidRPr="001B412F">
        <w:rPr>
          <w:sz w:val="20"/>
          <w:szCs w:val="20"/>
        </w:rPr>
        <w:t>(Светлый верх, темный низ)</w:t>
      </w:r>
    </w:p>
    <w:p w:rsidR="00EA5B07" w:rsidRDefault="00EA5B07" w:rsidP="000262DB">
      <w:pPr>
        <w:pStyle w:val="a6"/>
        <w:numPr>
          <w:ilvl w:val="0"/>
          <w:numId w:val="3"/>
        </w:numPr>
        <w:jc w:val="both"/>
      </w:pPr>
      <w:r>
        <w:t xml:space="preserve">Всем судьям необходимо явится на судейскую коллегию </w:t>
      </w:r>
      <w:r w:rsidR="00D54B76">
        <w:t>(</w:t>
      </w:r>
      <w:r w:rsidR="00F30D65">
        <w:t>30</w:t>
      </w:r>
      <w:r w:rsidR="00D54B76">
        <w:t>.0</w:t>
      </w:r>
      <w:r w:rsidR="0070763F">
        <w:t>9</w:t>
      </w:r>
      <w:r w:rsidR="000F79C6">
        <w:t>.202</w:t>
      </w:r>
      <w:r w:rsidR="00F30D65">
        <w:t>3</w:t>
      </w:r>
      <w:r w:rsidR="000F79C6">
        <w:t xml:space="preserve">г. в </w:t>
      </w:r>
      <w:r w:rsidR="0070763F">
        <w:t>09</w:t>
      </w:r>
      <w:r w:rsidR="000F79C6">
        <w:t>.30</w:t>
      </w:r>
      <w:r w:rsidRPr="00C319AA">
        <w:t>)</w:t>
      </w:r>
      <w:r>
        <w:t xml:space="preserve"> и пройти судейский инструктаж. В противном случае судья не может быть допущен к судейству.</w:t>
      </w:r>
    </w:p>
    <w:p w:rsidR="00D14F6B" w:rsidRPr="00CA6376" w:rsidRDefault="00D14F6B" w:rsidP="000262DB">
      <w:pPr>
        <w:jc w:val="both"/>
        <w:rPr>
          <w:b/>
          <w:sz w:val="16"/>
          <w:szCs w:val="16"/>
        </w:rPr>
      </w:pPr>
    </w:p>
    <w:p w:rsidR="0070763F" w:rsidRPr="007B24D8" w:rsidRDefault="0070763F" w:rsidP="0070763F">
      <w:pPr>
        <w:spacing w:line="276" w:lineRule="auto"/>
        <w:rPr>
          <w:b/>
          <w:bCs/>
          <w:sz w:val="28"/>
          <w:szCs w:val="28"/>
        </w:rPr>
      </w:pPr>
      <w:r>
        <w:rPr>
          <w:b/>
          <w:u w:val="single"/>
        </w:rPr>
        <w:t>4</w:t>
      </w:r>
      <w:r w:rsidRPr="008D79DF">
        <w:rPr>
          <w:b/>
          <w:u w:val="single"/>
        </w:rPr>
        <w:t xml:space="preserve">. </w:t>
      </w:r>
      <w:r>
        <w:rPr>
          <w:b/>
          <w:u w:val="single"/>
        </w:rPr>
        <w:t>Договор на участие в соревнованиях</w:t>
      </w:r>
      <w:r w:rsidRPr="008D79DF">
        <w:rPr>
          <w:b/>
          <w:u w:val="single"/>
        </w:rPr>
        <w:t>:</w:t>
      </w:r>
    </w:p>
    <w:p w:rsidR="0070763F" w:rsidRPr="008159F8" w:rsidRDefault="0070763F" w:rsidP="0070763F">
      <w:pPr>
        <w:pStyle w:val="a6"/>
        <w:numPr>
          <w:ilvl w:val="0"/>
          <w:numId w:val="7"/>
        </w:numPr>
        <w:spacing w:line="276" w:lineRule="auto"/>
        <w:rPr>
          <w:b/>
          <w:bCs/>
        </w:rPr>
      </w:pPr>
      <w:r w:rsidRPr="00D54B5B">
        <w:t>Проходя процедуру взвешивания и регистрации, каждый спортсмен подписывает заявочную карточку. Факт подписания данной карточки является заключением Договора об участии в соревнованиях между спортсменом и организаторами.</w:t>
      </w:r>
      <w:r w:rsidRPr="00452098">
        <w:t xml:space="preserve"> </w:t>
      </w:r>
    </w:p>
    <w:p w:rsidR="0070763F" w:rsidRPr="0041750F" w:rsidRDefault="0070763F" w:rsidP="0070763F">
      <w:pPr>
        <w:pStyle w:val="a6"/>
        <w:numPr>
          <w:ilvl w:val="0"/>
          <w:numId w:val="7"/>
        </w:numPr>
        <w:spacing w:line="276" w:lineRule="auto"/>
        <w:rPr>
          <w:b/>
          <w:bCs/>
        </w:rPr>
      </w:pPr>
      <w:r w:rsidRPr="00452098">
        <w:t xml:space="preserve">Подписывая карточку, спортсмен соглашается со всеми пунктами настоящего Положения, а </w:t>
      </w:r>
      <w:r w:rsidRPr="005114E5">
        <w:t xml:space="preserve">также со всеми пунктами Технических правил АНО «НАП» и всех Постановлений  АНО «НАП», принятых до начала данных соревнований и опубликованных на официальном сайте АНО «НАП» </w:t>
      </w:r>
      <w:r w:rsidRPr="008159F8">
        <w:rPr>
          <w:b/>
          <w:color w:val="0000FF"/>
          <w:u w:val="single"/>
        </w:rPr>
        <w:t>http://www.powerlifting-russia.ru/</w:t>
      </w:r>
      <w:r w:rsidRPr="005114E5">
        <w:t xml:space="preserve">, в разделах «Документы ассоциации» и «Правила и нормативы».  </w:t>
      </w:r>
    </w:p>
    <w:p w:rsidR="0070763F" w:rsidRPr="0041750F" w:rsidRDefault="0070763F" w:rsidP="0070763F">
      <w:pPr>
        <w:pStyle w:val="a6"/>
        <w:numPr>
          <w:ilvl w:val="0"/>
          <w:numId w:val="7"/>
        </w:numPr>
        <w:spacing w:line="276" w:lineRule="auto"/>
        <w:rPr>
          <w:b/>
          <w:bCs/>
        </w:rPr>
      </w:pPr>
      <w:r w:rsidRPr="00452098">
        <w:t xml:space="preserve">К участию в соревнованиях допускаются спортсмены из всех регионов мира, достигшие 13 лет.  Участники младше 13 лет допускаются при персональном рассмотрении кандидатуры спортсмена организаторами соревнований. Спортсмены, не достигшие 18 лет, допускаются до участия в </w:t>
      </w:r>
      <w:r w:rsidRPr="00452098">
        <w:lastRenderedPageBreak/>
        <w:t xml:space="preserve">соревнованиях только в сопровождении тренера или родителей, либо их законных представителей. </w:t>
      </w:r>
      <w:r>
        <w:t xml:space="preserve">* Дети до 14 лет обязаны предоставить расписку от родителей, о том, что родители ознакомлены с положением, ребенок не </w:t>
      </w:r>
      <w:proofErr w:type="gramStart"/>
      <w:r>
        <w:t>страдает заболеваниями и родители несут</w:t>
      </w:r>
      <w:proofErr w:type="gramEnd"/>
      <w:r>
        <w:t xml:space="preserve"> ответственность за выбор вида спорта ребенка, т.к. данный вид спорта является тяжелым и есть вероятность получения травмы.</w:t>
      </w:r>
      <w:r w:rsidRPr="000F79C6">
        <w:rPr>
          <w:sz w:val="18"/>
          <w:szCs w:val="18"/>
        </w:rPr>
        <w:t xml:space="preserve"> (Образец на взвешивании.)</w:t>
      </w:r>
    </w:p>
    <w:p w:rsidR="0070763F" w:rsidRPr="00306E92" w:rsidRDefault="0070763F" w:rsidP="0070763F">
      <w:pPr>
        <w:spacing w:line="276" w:lineRule="auto"/>
        <w:jc w:val="both"/>
        <w:rPr>
          <w:sz w:val="16"/>
          <w:szCs w:val="16"/>
        </w:rPr>
      </w:pPr>
    </w:p>
    <w:p w:rsidR="0070763F" w:rsidRPr="008159F8" w:rsidRDefault="0070763F" w:rsidP="0070763F">
      <w:pPr>
        <w:spacing w:line="276" w:lineRule="auto"/>
        <w:jc w:val="both"/>
        <w:rPr>
          <w:u w:val="single"/>
        </w:rPr>
      </w:pPr>
      <w:r w:rsidRPr="008159F8">
        <w:rPr>
          <w:u w:val="single"/>
        </w:rPr>
        <w:t>ТАКЖЕ СПОРТСМЕН  БЕЗОГОВОРОЧНО СОГЛАШАЕТСЯ  СО СЛЕДУЮЩИМИ УСЛОВИЯМИ:</w:t>
      </w:r>
    </w:p>
    <w:p w:rsidR="0070763F" w:rsidRPr="00452098" w:rsidRDefault="0070763F" w:rsidP="0070763F">
      <w:pPr>
        <w:spacing w:line="276" w:lineRule="auto"/>
      </w:pPr>
      <w:r w:rsidRPr="00035831">
        <w:rPr>
          <w:color w:val="000000"/>
          <w:sz w:val="26"/>
          <w:szCs w:val="26"/>
        </w:rPr>
        <w:t xml:space="preserve">– </w:t>
      </w:r>
      <w:r w:rsidRPr="00452098">
        <w:t>принимая участия в соревнованиях, спортсмен признаёт, что от него потребуется максимальное физическое и психологическое напряжение, что влечет за собой риск получения травмы, либо увечья. Спортсмен принимает на себя все риски, связанные с этим, и несёт всю ответственность за любые травмы и увечья, известные ему, либо не известные ему, которые он может получить.</w:t>
      </w:r>
    </w:p>
    <w:p w:rsidR="0070763F" w:rsidRPr="004D4FF5" w:rsidRDefault="0070763F" w:rsidP="0070763F">
      <w:pPr>
        <w:spacing w:line="276" w:lineRule="auto"/>
      </w:pPr>
      <w:r w:rsidRPr="00452098">
        <w:rPr>
          <w:color w:val="000000"/>
        </w:rPr>
        <w:t xml:space="preserve">– </w:t>
      </w:r>
      <w:r w:rsidRPr="00452098">
        <w:t>спортсмен осознаёт, что на его ответственности   лежит контроль  состояния своего здоровья перед участием в соревнованиях, тем самым подтверждает проведение регулярного врачебного медосмотра, и отсутствие медицинских противопоказаний для участия  в соревнованиях, соответственно свою полную  физическую  пригодность  и добровольно застраховал свою жизнь и здоровье на период участия в соревновании.</w:t>
      </w:r>
      <w:r>
        <w:rPr>
          <w:sz w:val="28"/>
          <w:szCs w:val="28"/>
        </w:rPr>
        <w:t xml:space="preserve"> </w:t>
      </w:r>
      <w:r w:rsidRPr="00857911">
        <w:t>Без наличия действующего полиса страхования жизни и здоровья спортсмен не может принимать участие в соревнованиях</w:t>
      </w:r>
      <w:proofErr w:type="gramStart"/>
      <w:r w:rsidRPr="00857911">
        <w:t>.</w:t>
      </w:r>
      <w:proofErr w:type="gramEnd"/>
      <w:r>
        <w:rPr>
          <w:sz w:val="28"/>
          <w:szCs w:val="28"/>
        </w:rPr>
        <w:t xml:space="preserve"> </w:t>
      </w:r>
      <w:r w:rsidRPr="00857911">
        <w:rPr>
          <w:color w:val="000000"/>
          <w:sz w:val="8"/>
          <w:szCs w:val="8"/>
        </w:rPr>
        <w:t xml:space="preserve">                                     </w:t>
      </w:r>
      <w:r w:rsidRPr="008159F8">
        <w:rPr>
          <w:color w:val="000000"/>
          <w:sz w:val="8"/>
          <w:szCs w:val="8"/>
        </w:rPr>
        <w:br/>
      </w:r>
      <w:r w:rsidRPr="004D4FF5">
        <w:rPr>
          <w:color w:val="000000"/>
        </w:rPr>
        <w:t xml:space="preserve">– </w:t>
      </w:r>
      <w:proofErr w:type="gramStart"/>
      <w:r w:rsidRPr="004D4FF5">
        <w:t>п</w:t>
      </w:r>
      <w:proofErr w:type="gramEnd"/>
      <w:r w:rsidRPr="004D4FF5">
        <w:t>ринимая участие в соревновании, спортсмен сознательно отказывается от любых претензий, в случае получения травмы или увечья на этом турнире, в отношении Организаторов турнира, АНО «Национальная ассоциация пауэрлифтинга», собственника помещений, руководителей, должностных лиц, работников упомянутых организаций, ассистентов на помосте и всего обслуживающего соревнования персонала.</w:t>
      </w:r>
    </w:p>
    <w:p w:rsidR="0070763F" w:rsidRDefault="0070763F" w:rsidP="0070763F">
      <w:pPr>
        <w:spacing w:line="276" w:lineRule="auto"/>
      </w:pPr>
      <w:r w:rsidRPr="004D4FF5">
        <w:rPr>
          <w:color w:val="000000"/>
        </w:rPr>
        <w:t xml:space="preserve">– </w:t>
      </w:r>
      <w:r w:rsidRPr="004D4FF5">
        <w:t>спортсмен добровольно оплачивает все благотворительные взносы, предназначенные для погашения расходов по проведению турнира, изготовлению наградной атрибутики и других расходов, связанных с проведением спортивных мероприятий.</w:t>
      </w:r>
    </w:p>
    <w:p w:rsidR="0070763F" w:rsidRPr="004D4FF5" w:rsidRDefault="0070763F" w:rsidP="0070763F">
      <w:pPr>
        <w:spacing w:line="276" w:lineRule="auto"/>
      </w:pPr>
      <w:r>
        <w:t>- спортсмен дает свое согласие на обработку и публикацию своих персональных данных.</w:t>
      </w:r>
    </w:p>
    <w:p w:rsidR="00C319AA" w:rsidRDefault="0070763F" w:rsidP="0070763F">
      <w:pPr>
        <w:spacing w:line="276" w:lineRule="auto"/>
      </w:pPr>
      <w:r w:rsidRPr="004D4FF5">
        <w:rPr>
          <w:color w:val="000000"/>
        </w:rPr>
        <w:t xml:space="preserve">– </w:t>
      </w:r>
      <w:r w:rsidRPr="004D4FF5">
        <w:t>спортсмен ознакомился с данным Положением</w:t>
      </w:r>
      <w:r>
        <w:t>, согласен с ним</w:t>
      </w:r>
      <w:r w:rsidRPr="004D4FF5">
        <w:t xml:space="preserve"> и полностью понимает его содержание.</w:t>
      </w:r>
    </w:p>
    <w:p w:rsidR="0070763F" w:rsidRPr="00AA0C5C" w:rsidRDefault="0070763F" w:rsidP="0070763F">
      <w:pPr>
        <w:spacing w:line="276" w:lineRule="auto"/>
        <w:rPr>
          <w:sz w:val="10"/>
          <w:szCs w:val="10"/>
        </w:rPr>
      </w:pPr>
    </w:p>
    <w:p w:rsidR="004A103B" w:rsidRPr="0069012C" w:rsidRDefault="004A103B" w:rsidP="004A103B">
      <w:pPr>
        <w:rPr>
          <w:b/>
          <w:sz w:val="12"/>
          <w:szCs w:val="12"/>
          <w:u w:val="single"/>
        </w:rPr>
      </w:pPr>
      <w:r>
        <w:rPr>
          <w:b/>
          <w:u w:val="single"/>
        </w:rPr>
        <w:t>5</w:t>
      </w:r>
      <w:r w:rsidRPr="008D79DF">
        <w:rPr>
          <w:b/>
          <w:u w:val="single"/>
        </w:rPr>
        <w:t xml:space="preserve">. </w:t>
      </w:r>
      <w:r>
        <w:rPr>
          <w:b/>
          <w:u w:val="single"/>
        </w:rPr>
        <w:t>Возрастные и Весовые категории, Номинации, Экипировка.</w:t>
      </w:r>
      <w:r>
        <w:rPr>
          <w:b/>
          <w:u w:val="single"/>
        </w:rPr>
        <w:br/>
      </w:r>
    </w:p>
    <w:p w:rsidR="004A103B" w:rsidRPr="0069012C" w:rsidRDefault="004A103B" w:rsidP="004A103B">
      <w:pPr>
        <w:rPr>
          <w:szCs w:val="28"/>
        </w:rPr>
      </w:pPr>
      <w:r w:rsidRPr="0069012C">
        <w:rPr>
          <w:b/>
          <w:szCs w:val="28"/>
          <w:u w:val="single"/>
        </w:rPr>
        <w:t>ВОЗРАСТНЫЕ КАТЕГОРИИ</w:t>
      </w:r>
      <w:r>
        <w:rPr>
          <w:b/>
          <w:szCs w:val="28"/>
          <w:u w:val="single"/>
        </w:rPr>
        <w:t xml:space="preserve">: </w:t>
      </w:r>
      <w:r>
        <w:rPr>
          <w:szCs w:val="28"/>
        </w:rPr>
        <w:br/>
      </w:r>
      <w:proofErr w:type="spellStart"/>
      <w:r>
        <w:rPr>
          <w:szCs w:val="28"/>
        </w:rPr>
        <w:t>Тинейджеры</w:t>
      </w:r>
      <w:proofErr w:type="spellEnd"/>
      <w:r>
        <w:rPr>
          <w:szCs w:val="28"/>
        </w:rPr>
        <w:t>: до 12 лет, 13-15, 16-17, 18-19 лет.</w:t>
      </w:r>
      <w:r w:rsidRPr="0069012C">
        <w:rPr>
          <w:szCs w:val="28"/>
        </w:rPr>
        <w:t xml:space="preserve"> (</w:t>
      </w:r>
      <w:r>
        <w:rPr>
          <w:szCs w:val="28"/>
        </w:rPr>
        <w:t>Включительно)</w:t>
      </w:r>
    </w:p>
    <w:p w:rsidR="004A103B" w:rsidRDefault="004A103B" w:rsidP="004A103B">
      <w:pPr>
        <w:jc w:val="both"/>
        <w:rPr>
          <w:szCs w:val="28"/>
        </w:rPr>
      </w:pPr>
      <w:r>
        <w:rPr>
          <w:szCs w:val="28"/>
        </w:rPr>
        <w:t>Юниоры: 20-23 лет. (Включительно)</w:t>
      </w:r>
    </w:p>
    <w:p w:rsidR="004A103B" w:rsidRDefault="004A103B" w:rsidP="00F30D65">
      <w:pPr>
        <w:rPr>
          <w:szCs w:val="28"/>
        </w:rPr>
      </w:pPr>
      <w:r>
        <w:rPr>
          <w:szCs w:val="28"/>
        </w:rPr>
        <w:t xml:space="preserve">Открытый класс: 24-39 лет. (Может </w:t>
      </w:r>
      <w:proofErr w:type="gramStart"/>
      <w:r>
        <w:rPr>
          <w:szCs w:val="28"/>
        </w:rPr>
        <w:t>заявиться</w:t>
      </w:r>
      <w:proofErr w:type="gramEnd"/>
      <w:r>
        <w:rPr>
          <w:szCs w:val="28"/>
        </w:rPr>
        <w:t xml:space="preserve"> любой спортсмен независимо от возраста)</w:t>
      </w:r>
      <w:r w:rsidR="00F30D65">
        <w:rPr>
          <w:szCs w:val="28"/>
        </w:rPr>
        <w:br/>
      </w:r>
      <w:proofErr w:type="spellStart"/>
      <w:r w:rsidR="00F30D65">
        <w:rPr>
          <w:szCs w:val="28"/>
        </w:rPr>
        <w:t>Сабветераны</w:t>
      </w:r>
      <w:proofErr w:type="spellEnd"/>
      <w:r w:rsidR="00F30D65">
        <w:rPr>
          <w:szCs w:val="28"/>
        </w:rPr>
        <w:t>: 33-39 лет.</w:t>
      </w:r>
    </w:p>
    <w:p w:rsidR="004A103B" w:rsidRDefault="004A103B" w:rsidP="004A103B">
      <w:pPr>
        <w:jc w:val="both"/>
        <w:rPr>
          <w:szCs w:val="28"/>
        </w:rPr>
      </w:pPr>
      <w:r>
        <w:rPr>
          <w:szCs w:val="28"/>
        </w:rPr>
        <w:t>Ветераны (</w:t>
      </w:r>
      <w:r>
        <w:rPr>
          <w:szCs w:val="28"/>
          <w:lang w:val="en-US"/>
        </w:rPr>
        <w:t>Masters</w:t>
      </w:r>
      <w:r>
        <w:rPr>
          <w:szCs w:val="28"/>
        </w:rPr>
        <w:t>): 40 – 44, 45 - 49, 50 – 54, 55 - 59, 60 – 64, 65 - 69, 70 – 74, 75 - 79, 80 - + лет.</w:t>
      </w:r>
    </w:p>
    <w:p w:rsidR="004A103B" w:rsidRDefault="004A103B" w:rsidP="004A103B">
      <w:pPr>
        <w:jc w:val="both"/>
        <w:rPr>
          <w:b/>
          <w:sz w:val="28"/>
          <w:szCs w:val="28"/>
          <w:u w:val="single"/>
        </w:rPr>
      </w:pPr>
      <w:r>
        <w:rPr>
          <w:szCs w:val="28"/>
        </w:rPr>
        <w:t xml:space="preserve">Возрастная категория: </w:t>
      </w:r>
      <w:proofErr w:type="gramStart"/>
      <w:r>
        <w:rPr>
          <w:szCs w:val="28"/>
        </w:rPr>
        <w:t>согласно даты</w:t>
      </w:r>
      <w:proofErr w:type="gramEnd"/>
      <w:r>
        <w:rPr>
          <w:szCs w:val="28"/>
        </w:rPr>
        <w:t xml:space="preserve"> рождения спортсмена.</w:t>
      </w:r>
    </w:p>
    <w:p w:rsidR="004A103B" w:rsidRDefault="004A103B" w:rsidP="004A103B">
      <w:pPr>
        <w:jc w:val="both"/>
        <w:rPr>
          <w:szCs w:val="28"/>
        </w:rPr>
      </w:pPr>
      <w:r>
        <w:rPr>
          <w:b/>
          <w:sz w:val="28"/>
          <w:szCs w:val="28"/>
          <w:u w:val="single"/>
        </w:rPr>
        <w:t>Весовые категории:</w:t>
      </w:r>
    </w:p>
    <w:p w:rsidR="004A103B" w:rsidRDefault="004A103B" w:rsidP="004A103B">
      <w:pPr>
        <w:jc w:val="both"/>
        <w:rPr>
          <w:szCs w:val="28"/>
        </w:rPr>
      </w:pPr>
      <w:proofErr w:type="gramStart"/>
      <w:r>
        <w:rPr>
          <w:szCs w:val="28"/>
        </w:rPr>
        <w:t>Женщины: 44 кг, 48 кг, 52 кг, 56 кг, 60 кг, 67,5 кг, 75 кг, 82,5 кг, 90 кг, 90+ кг.</w:t>
      </w:r>
      <w:proofErr w:type="gramEnd"/>
    </w:p>
    <w:p w:rsidR="004A103B" w:rsidRDefault="004A103B" w:rsidP="004A103B">
      <w:proofErr w:type="gramStart"/>
      <w:r>
        <w:rPr>
          <w:szCs w:val="28"/>
        </w:rPr>
        <w:t xml:space="preserve">Мужчины: </w:t>
      </w:r>
      <w:r w:rsidR="00F30D65">
        <w:rPr>
          <w:szCs w:val="28"/>
        </w:rPr>
        <w:t xml:space="preserve">44 кг, </w:t>
      </w:r>
      <w:r>
        <w:rPr>
          <w:szCs w:val="28"/>
        </w:rPr>
        <w:t>48кг, 52 кг, 56 кг, 60 кг, 67,5 кг, 75 кг, 82,5 кг, 90 кг, 100 кг, 110 кг, 125 кг, 140 кг, 140+</w:t>
      </w:r>
      <w:proofErr w:type="gramEnd"/>
    </w:p>
    <w:p w:rsidR="004A103B" w:rsidRDefault="004A103B" w:rsidP="004A103B">
      <w:pPr>
        <w:pStyle w:val="a6"/>
        <w:numPr>
          <w:ilvl w:val="0"/>
          <w:numId w:val="8"/>
        </w:numPr>
      </w:pPr>
      <w:r>
        <w:t>В дополнительных видах спорта могут быть другие категории в зависимости от правил соревнований данного вида.</w:t>
      </w:r>
    </w:p>
    <w:p w:rsidR="004A103B" w:rsidRPr="00BB0022" w:rsidRDefault="004A103B" w:rsidP="004A103B">
      <w:pPr>
        <w:jc w:val="both"/>
        <w:rPr>
          <w:szCs w:val="28"/>
        </w:rPr>
      </w:pPr>
      <w:r>
        <w:rPr>
          <w:b/>
          <w:sz w:val="28"/>
          <w:szCs w:val="28"/>
          <w:u w:val="single"/>
        </w:rPr>
        <w:t>Номинации</w:t>
      </w:r>
      <w:r w:rsidRPr="00BB0022">
        <w:rPr>
          <w:b/>
          <w:sz w:val="28"/>
          <w:szCs w:val="28"/>
          <w:u w:val="single"/>
        </w:rPr>
        <w:t>:</w:t>
      </w:r>
    </w:p>
    <w:p w:rsidR="004A103B" w:rsidRDefault="004A103B" w:rsidP="004A103B">
      <w:pPr>
        <w:pStyle w:val="a6"/>
        <w:numPr>
          <w:ilvl w:val="0"/>
          <w:numId w:val="9"/>
        </w:numPr>
      </w:pPr>
      <w:r>
        <w:t>Все заявленные виды спорта, все весовые и возрастные группы.</w:t>
      </w:r>
    </w:p>
    <w:p w:rsidR="004A103B" w:rsidRDefault="004A103B" w:rsidP="004A103B">
      <w:pPr>
        <w:pStyle w:val="a6"/>
        <w:numPr>
          <w:ilvl w:val="0"/>
          <w:numId w:val="9"/>
        </w:numPr>
      </w:pPr>
      <w:r>
        <w:t xml:space="preserve">Номинация «Тренер чемпионов». </w:t>
      </w:r>
    </w:p>
    <w:p w:rsidR="00B0665D" w:rsidRDefault="004A103B" w:rsidP="00805CAB">
      <w:pPr>
        <w:pStyle w:val="a6"/>
        <w:numPr>
          <w:ilvl w:val="0"/>
          <w:numId w:val="9"/>
        </w:numPr>
      </w:pPr>
      <w:r>
        <w:t xml:space="preserve">Командное первенство. </w:t>
      </w:r>
    </w:p>
    <w:p w:rsidR="00AA0C5C" w:rsidRPr="00AA0C5C" w:rsidRDefault="00AA0C5C" w:rsidP="00AA0C5C">
      <w:pPr>
        <w:ind w:left="360"/>
        <w:rPr>
          <w:sz w:val="10"/>
          <w:szCs w:val="10"/>
        </w:rPr>
      </w:pPr>
    </w:p>
    <w:p w:rsidR="004A103B" w:rsidRPr="004A103B" w:rsidRDefault="004A103B" w:rsidP="004A103B">
      <w:pPr>
        <w:rPr>
          <w:b/>
          <w:color w:val="000000"/>
          <w:u w:val="single"/>
        </w:rPr>
      </w:pPr>
      <w:r w:rsidRPr="004A103B">
        <w:rPr>
          <w:b/>
          <w:color w:val="000000"/>
          <w:u w:val="single"/>
        </w:rPr>
        <w:t>6. Абсолютное первенство</w:t>
      </w:r>
      <w:r w:rsidRPr="004A103B">
        <w:rPr>
          <w:b/>
          <w:color w:val="000000"/>
        </w:rPr>
        <w:t xml:space="preserve"> </w:t>
      </w:r>
      <w:r w:rsidRPr="004A103B">
        <w:rPr>
          <w:color w:val="000000"/>
        </w:rPr>
        <w:t>высчитывается в каждом отдельном виде и каждой возрастной группе по формуле Шварца (мужчины) и Мэлоуна (женщины).</w:t>
      </w:r>
    </w:p>
    <w:p w:rsidR="006B6A45" w:rsidRPr="004A103B" w:rsidRDefault="004A103B" w:rsidP="004A103B">
      <w:pPr>
        <w:rPr>
          <w:b/>
          <w:sz w:val="10"/>
          <w:szCs w:val="10"/>
          <w:u w:val="single"/>
        </w:rPr>
      </w:pPr>
      <w:r w:rsidRPr="004A103B">
        <w:rPr>
          <w:b/>
        </w:rPr>
        <w:t>Абсолютное первенство считается только при условии участия в номинации</w:t>
      </w:r>
      <w:r w:rsidR="00F30D65">
        <w:rPr>
          <w:b/>
        </w:rPr>
        <w:t>: женщины – 6 человек, мужчины -</w:t>
      </w:r>
      <w:r w:rsidRPr="004A103B">
        <w:rPr>
          <w:b/>
        </w:rPr>
        <w:t xml:space="preserve"> 7 человек и более.</w:t>
      </w:r>
      <w:r w:rsidRPr="004A103B">
        <w:rPr>
          <w:b/>
        </w:rPr>
        <w:br/>
        <w:t xml:space="preserve">Возрастные группы </w:t>
      </w:r>
      <w:r w:rsidR="00A3499F">
        <w:rPr>
          <w:b/>
        </w:rPr>
        <w:t>объединяются программой автоматически.</w:t>
      </w:r>
      <w:r w:rsidR="00B701A7">
        <w:br/>
      </w:r>
    </w:p>
    <w:p w:rsidR="00D14F6B" w:rsidRPr="00D14F6B" w:rsidRDefault="00FA0BDF" w:rsidP="000262DB">
      <w:pPr>
        <w:jc w:val="both"/>
        <w:rPr>
          <w:b/>
          <w:u w:val="single"/>
        </w:rPr>
      </w:pPr>
      <w:r>
        <w:rPr>
          <w:b/>
          <w:u w:val="single"/>
        </w:rPr>
        <w:t>7</w:t>
      </w:r>
      <w:r w:rsidR="00D14F6B" w:rsidRPr="008D79DF">
        <w:rPr>
          <w:b/>
          <w:u w:val="single"/>
        </w:rPr>
        <w:t>. Заявки:</w:t>
      </w:r>
    </w:p>
    <w:p w:rsidR="001C22D7" w:rsidRDefault="00722BEF" w:rsidP="003D59C1">
      <w:r>
        <w:t xml:space="preserve">Предварительные заявки от команд и спортсменов </w:t>
      </w:r>
      <w:r w:rsidRPr="00722BEF">
        <w:rPr>
          <w:b/>
        </w:rPr>
        <w:t>ОБЯЗАТЕЛЬНЫ</w:t>
      </w:r>
      <w:r>
        <w:t xml:space="preserve">. </w:t>
      </w:r>
      <w:r w:rsidR="00501E35">
        <w:br/>
      </w:r>
      <w:proofErr w:type="gramStart"/>
      <w:r>
        <w:t>Заявки принима</w:t>
      </w:r>
      <w:r w:rsidR="00FD05CF">
        <w:t>ются до</w:t>
      </w:r>
      <w:r w:rsidR="00805CAB">
        <w:t xml:space="preserve"> </w:t>
      </w:r>
      <w:r w:rsidR="00A3499F">
        <w:t>25</w:t>
      </w:r>
      <w:r w:rsidR="0070763F">
        <w:t>.09</w:t>
      </w:r>
      <w:r w:rsidR="00805CAB">
        <w:t>.202</w:t>
      </w:r>
      <w:r w:rsidR="00A3499F">
        <w:t>3</w:t>
      </w:r>
      <w:r>
        <w:t xml:space="preserve"> г. включительно на </w:t>
      </w:r>
      <w:r w:rsidR="00D03523">
        <w:t xml:space="preserve">официальном </w:t>
      </w:r>
      <w:r w:rsidR="00193BEC">
        <w:rPr>
          <w:color w:val="000000"/>
          <w:sz w:val="27"/>
          <w:szCs w:val="27"/>
        </w:rPr>
        <w:t>сайт</w:t>
      </w:r>
      <w:r w:rsidR="00D03523">
        <w:rPr>
          <w:color w:val="000000"/>
          <w:sz w:val="27"/>
          <w:szCs w:val="27"/>
        </w:rPr>
        <w:t xml:space="preserve">е </w:t>
      </w:r>
      <w:r w:rsidR="00A3499F">
        <w:rPr>
          <w:color w:val="000000"/>
          <w:sz w:val="27"/>
          <w:szCs w:val="27"/>
          <w:lang w:val="en-US"/>
        </w:rPr>
        <w:t>POWERTABLE</w:t>
      </w:r>
      <w:r w:rsidR="00A3499F" w:rsidRPr="00A3499F">
        <w:rPr>
          <w:color w:val="000000"/>
          <w:sz w:val="27"/>
          <w:szCs w:val="27"/>
        </w:rPr>
        <w:t xml:space="preserve"> (</w:t>
      </w:r>
      <w:r w:rsidR="00A3499F">
        <w:rPr>
          <w:color w:val="000000"/>
          <w:sz w:val="27"/>
          <w:szCs w:val="27"/>
        </w:rPr>
        <w:t>федерацию НАП,  Алтайский край, и нужное соревнование.</w:t>
      </w:r>
      <w:r w:rsidR="00D03523">
        <w:br/>
      </w:r>
      <w:r w:rsidR="00A3499F" w:rsidRPr="00A3499F">
        <w:rPr>
          <w:color w:val="0000FF"/>
          <w:sz w:val="27"/>
          <w:szCs w:val="27"/>
          <w:u w:val="single"/>
        </w:rPr>
        <w:t>https://www.powertable.ru/api/hs/p/reg?nom=1727&amp;lg=</w:t>
      </w:r>
      <w:proofErr w:type="gramEnd"/>
    </w:p>
    <w:p w:rsidR="00A000F8" w:rsidRPr="0092306D" w:rsidRDefault="00D14F6B" w:rsidP="003D59C1">
      <w:pPr>
        <w:rPr>
          <w:b/>
          <w:bCs/>
          <w:u w:val="single"/>
        </w:rPr>
      </w:pPr>
      <w:r w:rsidRPr="008D79DF">
        <w:lastRenderedPageBreak/>
        <w:t xml:space="preserve">Спортсмены, не подавшие предварительные заявки, </w:t>
      </w:r>
      <w:r w:rsidR="00EA07E9">
        <w:t>оплачивают турнирный взнос на месте проведения соревнований в размере 1</w:t>
      </w:r>
      <w:r w:rsidR="0070763F">
        <w:t>5</w:t>
      </w:r>
      <w:r w:rsidR="00EA07E9">
        <w:t>00 руб.</w:t>
      </w:r>
    </w:p>
    <w:p w:rsidR="003D59C1" w:rsidRPr="006B6A45" w:rsidRDefault="00926E0C" w:rsidP="00926E0C">
      <w:pPr>
        <w:rPr>
          <w:b/>
          <w:sz w:val="16"/>
          <w:szCs w:val="16"/>
        </w:rPr>
      </w:pPr>
      <w:r w:rsidRPr="0092306D">
        <w:rPr>
          <w:sz w:val="22"/>
          <w:szCs w:val="22"/>
        </w:rPr>
        <w:t>*  Спортсмен может выступать только в той номинации, в которой он подавал предварительную заявку. Допускается изменение номинации на взвешивании</w:t>
      </w:r>
      <w:r w:rsidR="00F35489">
        <w:rPr>
          <w:sz w:val="22"/>
          <w:szCs w:val="22"/>
        </w:rPr>
        <w:t>,</w:t>
      </w:r>
      <w:r w:rsidRPr="0092306D">
        <w:rPr>
          <w:sz w:val="22"/>
          <w:szCs w:val="22"/>
        </w:rPr>
        <w:t xml:space="preserve"> уплатив при этом штраф – 500 рублей.</w:t>
      </w:r>
      <w:r w:rsidR="0092306D">
        <w:rPr>
          <w:sz w:val="22"/>
          <w:szCs w:val="22"/>
        </w:rPr>
        <w:br/>
        <w:t>* Перезаявка весовой категории допускается.</w:t>
      </w:r>
      <w:r w:rsidR="006B6A45">
        <w:rPr>
          <w:color w:val="0000FF"/>
          <w:sz w:val="27"/>
          <w:szCs w:val="27"/>
          <w:u w:val="single"/>
        </w:rPr>
        <w:br/>
      </w:r>
      <w:r w:rsidR="006B6A45">
        <w:rPr>
          <w:sz w:val="22"/>
          <w:szCs w:val="22"/>
        </w:rPr>
        <w:t xml:space="preserve">* </w:t>
      </w:r>
      <w:r w:rsidR="006B6A45" w:rsidRPr="00937088">
        <w:rPr>
          <w:sz w:val="22"/>
          <w:szCs w:val="22"/>
        </w:rPr>
        <w:t xml:space="preserve">Предварительный состав участников </w:t>
      </w:r>
      <w:r w:rsidR="006B6A45">
        <w:rPr>
          <w:sz w:val="22"/>
          <w:szCs w:val="22"/>
        </w:rPr>
        <w:t xml:space="preserve">обновляется </w:t>
      </w:r>
      <w:proofErr w:type="spellStart"/>
      <w:r w:rsidR="006B6A45">
        <w:rPr>
          <w:sz w:val="22"/>
          <w:szCs w:val="22"/>
        </w:rPr>
        <w:t>он-лайн</w:t>
      </w:r>
      <w:proofErr w:type="spellEnd"/>
      <w:r w:rsidR="006B6A45">
        <w:rPr>
          <w:color w:val="000000"/>
        </w:rPr>
        <w:t>: (Так же на сайте НАП, нужно найти соответствующий турнир)  -</w:t>
      </w:r>
      <w:r w:rsidR="006B6A45" w:rsidRPr="006B6A45">
        <w:rPr>
          <w:color w:val="000000"/>
          <w:sz w:val="26"/>
          <w:szCs w:val="26"/>
        </w:rPr>
        <w:t xml:space="preserve"> </w:t>
      </w:r>
      <w:hyperlink r:id="rId10" w:history="1">
        <w:r w:rsidR="006B6A45" w:rsidRPr="006B6A45">
          <w:rPr>
            <w:rStyle w:val="a4"/>
            <w:sz w:val="26"/>
            <w:szCs w:val="26"/>
          </w:rPr>
          <w:t>http://powertable.ru/api/hs/p/report?cm=432&amp;rep=nomination_html</w:t>
        </w:r>
      </w:hyperlink>
    </w:p>
    <w:p w:rsidR="002559CD" w:rsidRPr="006B6A45" w:rsidRDefault="002559CD" w:rsidP="00926E0C">
      <w:pPr>
        <w:rPr>
          <w:b/>
          <w:sz w:val="10"/>
          <w:szCs w:val="10"/>
        </w:rPr>
      </w:pPr>
    </w:p>
    <w:p w:rsidR="006C0552" w:rsidRPr="00937088" w:rsidRDefault="00FA0BDF" w:rsidP="006C0552">
      <w:pPr>
        <w:rPr>
          <w:b/>
          <w:u w:val="single"/>
        </w:rPr>
      </w:pPr>
      <w:r w:rsidRPr="00937088">
        <w:rPr>
          <w:b/>
          <w:u w:val="single"/>
        </w:rPr>
        <w:t>8</w:t>
      </w:r>
      <w:r w:rsidR="006C0552" w:rsidRPr="00937088">
        <w:rPr>
          <w:b/>
          <w:u w:val="single"/>
        </w:rPr>
        <w:t>. Турнирный взнос</w:t>
      </w:r>
      <w:proofErr w:type="gramStart"/>
      <w:r w:rsidR="00B701A7">
        <w:rPr>
          <w:b/>
          <w:u w:val="single"/>
        </w:rPr>
        <w:t xml:space="preserve"> </w:t>
      </w:r>
      <w:r w:rsidR="006C0552" w:rsidRPr="00937088">
        <w:rPr>
          <w:b/>
          <w:u w:val="single"/>
        </w:rPr>
        <w:t>:</w:t>
      </w:r>
      <w:proofErr w:type="gramEnd"/>
    </w:p>
    <w:p w:rsidR="00A60F08" w:rsidRPr="00937088" w:rsidRDefault="00F0160B" w:rsidP="00B05FB2">
      <w:pPr>
        <w:numPr>
          <w:ilvl w:val="0"/>
          <w:numId w:val="1"/>
        </w:numPr>
        <w:rPr>
          <w:b/>
        </w:rPr>
      </w:pPr>
      <w:r w:rsidRPr="00937088">
        <w:t>За в</w:t>
      </w:r>
      <w:r w:rsidR="006B15C4" w:rsidRPr="00937088">
        <w:t xml:space="preserve">ыступление в </w:t>
      </w:r>
      <w:r w:rsidRPr="00937088">
        <w:t>одной номинации</w:t>
      </w:r>
      <w:r w:rsidR="006B15C4" w:rsidRPr="00937088">
        <w:rPr>
          <w:b/>
        </w:rPr>
        <w:t xml:space="preserve">: </w:t>
      </w:r>
      <w:r w:rsidR="0070763F">
        <w:rPr>
          <w:b/>
          <w:u w:val="single"/>
        </w:rPr>
        <w:t>1</w:t>
      </w:r>
      <w:r w:rsidR="00A3499F">
        <w:rPr>
          <w:b/>
          <w:u w:val="single"/>
        </w:rPr>
        <w:t>3</w:t>
      </w:r>
      <w:r w:rsidR="00937088" w:rsidRPr="00937088">
        <w:rPr>
          <w:b/>
          <w:u w:val="single"/>
        </w:rPr>
        <w:t>0</w:t>
      </w:r>
      <w:r w:rsidR="006B15C4" w:rsidRPr="00937088">
        <w:rPr>
          <w:b/>
          <w:u w:val="single"/>
        </w:rPr>
        <w:t>0 рублей</w:t>
      </w:r>
      <w:r w:rsidR="00FD127D" w:rsidRPr="00937088">
        <w:rPr>
          <w:b/>
        </w:rPr>
        <w:t xml:space="preserve">. </w:t>
      </w:r>
    </w:p>
    <w:p w:rsidR="00B93882" w:rsidRPr="00A3499F" w:rsidRDefault="00A60F08" w:rsidP="007317A6">
      <w:pPr>
        <w:numPr>
          <w:ilvl w:val="0"/>
          <w:numId w:val="1"/>
        </w:numPr>
      </w:pPr>
      <w:r w:rsidRPr="00937088">
        <w:t xml:space="preserve">За каждую дополнительную номинацию спортсмен оплачивает </w:t>
      </w:r>
      <w:r w:rsidR="00A3499F">
        <w:rPr>
          <w:b/>
          <w:u w:val="single"/>
        </w:rPr>
        <w:t>10</w:t>
      </w:r>
      <w:r w:rsidRPr="00937088">
        <w:rPr>
          <w:b/>
          <w:u w:val="single"/>
        </w:rPr>
        <w:t>00 рублей.</w:t>
      </w:r>
      <w:r w:rsidRPr="00937088">
        <w:rPr>
          <w:b/>
        </w:rPr>
        <w:t xml:space="preserve"> </w:t>
      </w:r>
    </w:p>
    <w:p w:rsidR="00A3499F" w:rsidRPr="006614D8" w:rsidRDefault="00A3499F" w:rsidP="00A3499F">
      <w:pPr>
        <w:pStyle w:val="a6"/>
        <w:numPr>
          <w:ilvl w:val="0"/>
          <w:numId w:val="1"/>
        </w:numPr>
        <w:rPr>
          <w:b/>
        </w:rPr>
      </w:pPr>
      <w:r>
        <w:t xml:space="preserve">ЗМС освобождаются от турнирного взноса в 1 номинации на выбор. За </w:t>
      </w:r>
      <w:proofErr w:type="gramStart"/>
      <w:r>
        <w:t>последующие</w:t>
      </w:r>
      <w:proofErr w:type="gramEnd"/>
      <w:r>
        <w:t xml:space="preserve"> – 1000 руб.</w:t>
      </w:r>
    </w:p>
    <w:p w:rsidR="00A3499F" w:rsidRPr="002E5D79" w:rsidRDefault="00A3499F" w:rsidP="00A3499F">
      <w:pPr>
        <w:pStyle w:val="a6"/>
        <w:numPr>
          <w:ilvl w:val="0"/>
          <w:numId w:val="1"/>
        </w:numPr>
        <w:rPr>
          <w:b/>
        </w:rPr>
      </w:pPr>
      <w:r>
        <w:t>Элита получает скидку</w:t>
      </w:r>
      <w:r w:rsidR="002E5D79">
        <w:t xml:space="preserve"> </w:t>
      </w:r>
      <w:r w:rsidR="007B6677">
        <w:t>3</w:t>
      </w:r>
      <w:r w:rsidR="002E5D79">
        <w:t>00 руб.</w:t>
      </w:r>
      <w:r>
        <w:t xml:space="preserve"> на турнирный взнос в 1 номинации</w:t>
      </w:r>
      <w:r w:rsidR="002E5D79">
        <w:t>.</w:t>
      </w:r>
      <w:r>
        <w:t xml:space="preserve"> </w:t>
      </w:r>
      <w:r w:rsidR="002E5D79">
        <w:t>(</w:t>
      </w:r>
      <w:r>
        <w:t>1</w:t>
      </w:r>
      <w:r w:rsidR="007B6677">
        <w:t>0</w:t>
      </w:r>
      <w:r>
        <w:t>00 руб.</w:t>
      </w:r>
      <w:r w:rsidR="002E5D79">
        <w:t>)</w:t>
      </w:r>
      <w:r>
        <w:t xml:space="preserve"> </w:t>
      </w:r>
      <w:proofErr w:type="gramStart"/>
      <w:r>
        <w:t>За</w:t>
      </w:r>
      <w:proofErr w:type="gramEnd"/>
      <w:r>
        <w:t xml:space="preserve"> последующие – 1</w:t>
      </w:r>
      <w:r w:rsidR="007B6677">
        <w:t>0</w:t>
      </w:r>
      <w:r w:rsidR="002E5D79">
        <w:t xml:space="preserve">00 </w:t>
      </w:r>
    </w:p>
    <w:p w:rsidR="002E5D79" w:rsidRPr="00F172D8" w:rsidRDefault="002E5D79" w:rsidP="00A3499F">
      <w:pPr>
        <w:pStyle w:val="a6"/>
        <w:numPr>
          <w:ilvl w:val="0"/>
          <w:numId w:val="1"/>
        </w:numPr>
        <w:rPr>
          <w:b/>
        </w:rPr>
      </w:pPr>
      <w:r>
        <w:t>Сотрудники СТЗ Рельеф (партнерская программа) получают скидку на турнирный взнос – 300 руб.</w:t>
      </w:r>
    </w:p>
    <w:p w:rsidR="00A3499F" w:rsidRPr="007B6677" w:rsidRDefault="00A3499F" w:rsidP="007B6677">
      <w:pPr>
        <w:pStyle w:val="a6"/>
        <w:numPr>
          <w:ilvl w:val="0"/>
          <w:numId w:val="1"/>
        </w:numPr>
        <w:rPr>
          <w:b/>
        </w:rPr>
      </w:pPr>
      <w:r>
        <w:t xml:space="preserve">Спортсмен имеет право получить только 1 льготу из </w:t>
      </w:r>
      <w:proofErr w:type="gramStart"/>
      <w:r>
        <w:t>перечисленных</w:t>
      </w:r>
      <w:proofErr w:type="gramEnd"/>
      <w:r>
        <w:t>.</w:t>
      </w:r>
      <w:r w:rsidR="002E5D79">
        <w:t xml:space="preserve"> (Скидки не суммируются)</w:t>
      </w:r>
    </w:p>
    <w:p w:rsidR="00B93882" w:rsidRPr="005D476C" w:rsidRDefault="00B93882" w:rsidP="00B93882">
      <w:pPr>
        <w:jc w:val="both"/>
        <w:rPr>
          <w:b/>
          <w:sz w:val="10"/>
          <w:szCs w:val="10"/>
        </w:rPr>
      </w:pPr>
      <w:r w:rsidRPr="002A20E1">
        <w:rPr>
          <w:b/>
        </w:rPr>
        <w:t xml:space="preserve"> </w:t>
      </w:r>
    </w:p>
    <w:p w:rsidR="004A103B" w:rsidRPr="00D14F6B" w:rsidRDefault="00D91881" w:rsidP="004A103B">
      <w:pPr>
        <w:jc w:val="both"/>
        <w:rPr>
          <w:b/>
          <w:u w:val="single"/>
        </w:rPr>
      </w:pPr>
      <w:r>
        <w:rPr>
          <w:b/>
          <w:u w:val="single"/>
        </w:rPr>
        <w:t>9</w:t>
      </w:r>
      <w:r w:rsidR="004A103B" w:rsidRPr="008D79DF">
        <w:rPr>
          <w:b/>
          <w:u w:val="single"/>
        </w:rPr>
        <w:t>. Награждение:</w:t>
      </w:r>
    </w:p>
    <w:p w:rsidR="004A103B" w:rsidRDefault="004A103B" w:rsidP="004A103B">
      <w:pPr>
        <w:numPr>
          <w:ilvl w:val="0"/>
          <w:numId w:val="2"/>
        </w:numPr>
      </w:pPr>
      <w:r w:rsidRPr="00F84A00">
        <w:rPr>
          <w:b/>
          <w:highlight w:val="green"/>
        </w:rPr>
        <w:t xml:space="preserve">По аналогии со многими видами спорта, награждение будет происходить сразу после окончания каждого потока. Спортсмены будут награждаться только медалями, чтобы не ждать награждения длительное </w:t>
      </w:r>
      <w:r>
        <w:rPr>
          <w:b/>
          <w:highlight w:val="green"/>
        </w:rPr>
        <w:t>время. Кому необходима грамота,</w:t>
      </w:r>
      <w:r w:rsidRPr="00F84A00">
        <w:rPr>
          <w:b/>
          <w:highlight w:val="green"/>
        </w:rPr>
        <w:t xml:space="preserve"> смогут самостоятельно подойти в секретариат за её получением.</w:t>
      </w:r>
      <w:r w:rsidRPr="00F84A00">
        <w:rPr>
          <w:sz w:val="22"/>
          <w:szCs w:val="22"/>
        </w:rPr>
        <w:br/>
      </w:r>
      <w:r w:rsidRPr="00D71A9F">
        <w:t>Абсолютное</w:t>
      </w:r>
      <w:r>
        <w:t xml:space="preserve"> первенство будет проходить в каждом виде, после его завершения.</w:t>
      </w:r>
    </w:p>
    <w:p w:rsidR="004A103B" w:rsidRDefault="004A103B" w:rsidP="004A103B">
      <w:pPr>
        <w:numPr>
          <w:ilvl w:val="0"/>
          <w:numId w:val="2"/>
        </w:numPr>
      </w:pPr>
      <w:r w:rsidRPr="00F73E31">
        <w:t>Спортсмены, занявшие первые три места в каждой весовой и возрастной категории, н</w:t>
      </w:r>
      <w:r>
        <w:t>аграждаются эксклюзивными медалями турнира.</w:t>
      </w:r>
    </w:p>
    <w:p w:rsidR="00AA0C5C" w:rsidRPr="00AA0C5C" w:rsidRDefault="00AA0C5C" w:rsidP="00AA0C5C">
      <w:pPr>
        <w:numPr>
          <w:ilvl w:val="0"/>
          <w:numId w:val="2"/>
        </w:numPr>
        <w:rPr>
          <w:highlight w:val="green"/>
        </w:rPr>
      </w:pPr>
      <w:r w:rsidRPr="00AA0C5C">
        <w:rPr>
          <w:highlight w:val="green"/>
        </w:rPr>
        <w:t xml:space="preserve">Спортсмены (3 лучших) набравшие за 1 соревнования самое большое количество очков (Очки за занятый места + </w:t>
      </w:r>
      <w:proofErr w:type="spellStart"/>
      <w:r w:rsidRPr="00AA0C5C">
        <w:rPr>
          <w:highlight w:val="green"/>
        </w:rPr>
        <w:t>абсолютки</w:t>
      </w:r>
      <w:proofErr w:type="spellEnd"/>
      <w:r w:rsidRPr="00AA0C5C">
        <w:rPr>
          <w:highlight w:val="green"/>
        </w:rPr>
        <w:t>) – становятся «ЛУЧШИМИ СПОРТСМЕНАМИ  ТУРНИРА» (Терминатор турнира).</w:t>
      </w:r>
      <w:r w:rsidRPr="00AA0C5C">
        <w:rPr>
          <w:highlight w:val="green"/>
        </w:rPr>
        <w:br/>
        <w:t>И получают Эксклюзивные кубки (Самые большие на турнире)</w:t>
      </w:r>
    </w:p>
    <w:p w:rsidR="00AA0C5C" w:rsidRDefault="00AA0C5C" w:rsidP="00AA0C5C">
      <w:pPr>
        <w:numPr>
          <w:ilvl w:val="0"/>
          <w:numId w:val="2"/>
        </w:numPr>
      </w:pPr>
      <w:r w:rsidRPr="00CA7BFA">
        <w:rPr>
          <w:b/>
          <w:highlight w:val="green"/>
        </w:rPr>
        <w:t>Командное первенство. 3 лучшие команды получат специальные КОМАНДНЫЕ КУБКИ (Эксклюзив)</w:t>
      </w:r>
    </w:p>
    <w:p w:rsidR="004A103B" w:rsidRDefault="004A103B" w:rsidP="004A103B">
      <w:pPr>
        <w:numPr>
          <w:ilvl w:val="0"/>
          <w:numId w:val="2"/>
        </w:numPr>
      </w:pPr>
      <w:r>
        <w:t xml:space="preserve">Абсолютные чемпионы награждаются </w:t>
      </w:r>
      <w:r w:rsidR="002E5D79">
        <w:t xml:space="preserve">Эксклюзивными </w:t>
      </w:r>
      <w:r>
        <w:t>кубками.</w:t>
      </w:r>
    </w:p>
    <w:p w:rsidR="004A103B" w:rsidRDefault="004A103B" w:rsidP="004A103B">
      <w:pPr>
        <w:numPr>
          <w:ilvl w:val="0"/>
          <w:numId w:val="2"/>
        </w:numPr>
      </w:pPr>
      <w:r>
        <w:t xml:space="preserve">В Номинации «Тренер Чемпионов» </w:t>
      </w:r>
      <w:r w:rsidR="007B6677">
        <w:t>5</w:t>
      </w:r>
      <w:r>
        <w:t xml:space="preserve"> лучших тренеров награждается медалями</w:t>
      </w:r>
      <w:r w:rsidR="002E5D79">
        <w:t>, а 3 лучших</w:t>
      </w:r>
      <w:r>
        <w:t xml:space="preserve"> денежными призами. </w:t>
      </w:r>
      <w:r w:rsidR="002E5D79">
        <w:t>(1 – 7 т.р., 2 – 5 т.р., 3 – 3 т.р.)</w:t>
      </w:r>
      <w:r>
        <w:br/>
        <w:t xml:space="preserve">Итоги первенства подводятся по 15 лучшим </w:t>
      </w:r>
      <w:proofErr w:type="gramStart"/>
      <w:r w:rsidR="002E5D79">
        <w:t>результатам</w:t>
      </w:r>
      <w:proofErr w:type="gramEnd"/>
      <w:r>
        <w:t xml:space="preserve"> показанным в категориях не зависимо от того, показаны они одним человеком или разными. (В команде – не менее 3 человек).</w:t>
      </w:r>
      <w:r>
        <w:br/>
      </w:r>
      <w:r w:rsidR="00D91881">
        <w:t>Очки начисляются программой автоматически, по аналогии с Командным первенством.</w:t>
      </w:r>
    </w:p>
    <w:p w:rsidR="004A103B" w:rsidRDefault="007B6677" w:rsidP="007B6677">
      <w:pPr>
        <w:numPr>
          <w:ilvl w:val="0"/>
          <w:numId w:val="2"/>
        </w:numPr>
      </w:pPr>
      <w:r>
        <w:t>О</w:t>
      </w:r>
      <w:r w:rsidRPr="00932780">
        <w:t xml:space="preserve">чки </w:t>
      </w:r>
      <w:r>
        <w:t xml:space="preserve">«Командное первенство» </w:t>
      </w:r>
      <w:r w:rsidRPr="00932780">
        <w:t xml:space="preserve">начисляются только за первые </w:t>
      </w:r>
      <w:r>
        <w:t xml:space="preserve">5 </w:t>
      </w:r>
      <w:r w:rsidRPr="00932780">
        <w:t>мест</w:t>
      </w:r>
      <w:r>
        <w:t>: 12</w:t>
      </w:r>
      <w:r w:rsidRPr="00932780">
        <w:t>,</w:t>
      </w:r>
      <w:r>
        <w:t xml:space="preserve"> 5, 3, 2, 1 балл.</w:t>
      </w:r>
      <w:r>
        <w:br/>
        <w:t>За выполненные нормативы дополнительно даются очки: ЗМС – 36 баллов, Элита – 24 балла, МСМК – 12 баллов, МС – 5 баллов, КМС – 3 балла.</w:t>
      </w:r>
      <w:r>
        <w:br/>
        <w:t xml:space="preserve">За абсолютное первенство (где проводилось): 1 место – 24 балла, 2 место – 18 баллов, 3 место – 12 баллов. </w:t>
      </w:r>
      <w:r w:rsidR="004A103B" w:rsidRPr="007B6677">
        <w:rPr>
          <w:highlight w:val="green"/>
        </w:rPr>
        <w:t xml:space="preserve">Командное первенство и первенство тренеров – программа подсчитывает автоматически, поэтому необходимо тщательно проверить что в заявке </w:t>
      </w:r>
      <w:proofErr w:type="gramStart"/>
      <w:r w:rsidR="004A103B" w:rsidRPr="007B6677">
        <w:rPr>
          <w:highlight w:val="green"/>
        </w:rPr>
        <w:t>указаны</w:t>
      </w:r>
      <w:proofErr w:type="gramEnd"/>
      <w:r w:rsidR="004A103B" w:rsidRPr="007B6677">
        <w:rPr>
          <w:highlight w:val="green"/>
        </w:rPr>
        <w:t xml:space="preserve"> верно: фамилия тренера и название команды.</w:t>
      </w:r>
      <w:r w:rsidR="004A103B" w:rsidRPr="007B6677">
        <w:rPr>
          <w:highlight w:val="green"/>
        </w:rPr>
        <w:br/>
        <w:t>ОБЯЗАТЕЛЬНО НЕОБХОДИМО ПРОВЕРЯТЬ КАРТОЧКУ НА ВЗВЕШИВАНИИ!</w:t>
      </w:r>
      <w:r w:rsidR="004A103B" w:rsidRPr="007B6677">
        <w:rPr>
          <w:highlight w:val="green"/>
        </w:rPr>
        <w:br/>
        <w:t>В случае если карточка на взвешивании не проверена и очки не попали к тренеру или команде - претензии не принимаются.</w:t>
      </w:r>
    </w:p>
    <w:p w:rsidR="007B6677" w:rsidRDefault="007B6677" w:rsidP="007B6677">
      <w:pPr>
        <w:numPr>
          <w:ilvl w:val="0"/>
          <w:numId w:val="2"/>
        </w:numPr>
      </w:pPr>
      <w:r w:rsidRPr="007B6677">
        <w:rPr>
          <w:highlight w:val="magenta"/>
        </w:rPr>
        <w:t xml:space="preserve">СПОРТСМЕН ГОДА. Начисляются очки для подведения итогов 2023 года. </w:t>
      </w:r>
      <w:r w:rsidR="002E5D79">
        <w:rPr>
          <w:highlight w:val="magenta"/>
        </w:rPr>
        <w:br/>
      </w:r>
      <w:r w:rsidRPr="007B6677">
        <w:rPr>
          <w:highlight w:val="magenta"/>
        </w:rPr>
        <w:t>(Независимо от региона проживания спортсмена)</w:t>
      </w:r>
    </w:p>
    <w:tbl>
      <w:tblPr>
        <w:tblStyle w:val="a5"/>
        <w:tblW w:w="0" w:type="auto"/>
        <w:tblInd w:w="360" w:type="dxa"/>
        <w:tblLook w:val="04A0"/>
      </w:tblPr>
      <w:tblGrid>
        <w:gridCol w:w="2725"/>
        <w:gridCol w:w="5245"/>
        <w:gridCol w:w="3226"/>
      </w:tblGrid>
      <w:tr w:rsidR="007B6677" w:rsidTr="002E5D79">
        <w:tc>
          <w:tcPr>
            <w:tcW w:w="2725" w:type="dxa"/>
          </w:tcPr>
          <w:p w:rsidR="007B6677" w:rsidRDefault="007B6677" w:rsidP="007B6677">
            <w:r w:rsidRPr="007B6677">
              <w:rPr>
                <w:rFonts w:ascii="Arial" w:hAnsi="Arial" w:cs="Arial"/>
                <w:color w:val="000000"/>
                <w:highlight w:val="magenta"/>
                <w:shd w:val="clear" w:color="auto" w:fill="F7F8FA"/>
              </w:rPr>
              <w:t>Начисляются очки:</w:t>
            </w:r>
            <w:r w:rsidRPr="007B6677">
              <w:rPr>
                <w:rFonts w:ascii="Arial" w:hAnsi="Arial" w:cs="Arial"/>
                <w:color w:val="000000"/>
                <w:highlight w:val="magenta"/>
              </w:rPr>
              <w:br/>
            </w:r>
            <w:r w:rsidRPr="007B6677">
              <w:rPr>
                <w:rFonts w:ascii="Arial" w:hAnsi="Arial" w:cs="Arial"/>
                <w:color w:val="000000"/>
                <w:highlight w:val="magenta"/>
                <w:shd w:val="clear" w:color="auto" w:fill="F7F8FA"/>
              </w:rPr>
              <w:t>1 место - 15 очков</w:t>
            </w:r>
          </w:p>
        </w:tc>
        <w:tc>
          <w:tcPr>
            <w:tcW w:w="5245" w:type="dxa"/>
          </w:tcPr>
          <w:p w:rsidR="007B6677" w:rsidRDefault="007B6677" w:rsidP="007B6677">
            <w:r w:rsidRPr="007B6677">
              <w:rPr>
                <w:rFonts w:ascii="Arial" w:hAnsi="Arial" w:cs="Arial"/>
                <w:color w:val="000000"/>
                <w:highlight w:val="magenta"/>
                <w:shd w:val="clear" w:color="auto" w:fill="F7F8FA"/>
              </w:rPr>
              <w:t>Абсолютное первенство (если считалось):</w:t>
            </w:r>
            <w:r w:rsidRPr="007B6677">
              <w:rPr>
                <w:rFonts w:ascii="Arial" w:hAnsi="Arial" w:cs="Arial"/>
                <w:color w:val="000000"/>
                <w:highlight w:val="magenta"/>
              </w:rPr>
              <w:br/>
            </w:r>
            <w:r w:rsidRPr="007B6677">
              <w:rPr>
                <w:rFonts w:ascii="Arial" w:hAnsi="Arial" w:cs="Arial"/>
                <w:color w:val="000000"/>
                <w:highlight w:val="magenta"/>
                <w:shd w:val="clear" w:color="auto" w:fill="F7F8FA"/>
              </w:rPr>
              <w:t>1 Место - 2</w:t>
            </w:r>
            <w:r>
              <w:rPr>
                <w:rFonts w:ascii="Arial" w:hAnsi="Arial" w:cs="Arial"/>
                <w:color w:val="000000"/>
                <w:highlight w:val="magenta"/>
                <w:shd w:val="clear" w:color="auto" w:fill="F7F8FA"/>
              </w:rPr>
              <w:t>5</w:t>
            </w:r>
            <w:r w:rsidRPr="007B6677">
              <w:rPr>
                <w:rFonts w:ascii="Arial" w:hAnsi="Arial" w:cs="Arial"/>
                <w:color w:val="000000"/>
                <w:highlight w:val="magenta"/>
                <w:shd w:val="clear" w:color="auto" w:fill="F7F8FA"/>
              </w:rPr>
              <w:t xml:space="preserve"> очков</w:t>
            </w:r>
            <w:r w:rsidRPr="007B6677">
              <w:rPr>
                <w:rFonts w:ascii="Arial" w:hAnsi="Arial" w:cs="Arial"/>
                <w:color w:val="000000"/>
                <w:highlight w:val="magenta"/>
              </w:rPr>
              <w:br/>
            </w:r>
            <w:r w:rsidRPr="007B6677">
              <w:rPr>
                <w:rFonts w:ascii="Arial" w:hAnsi="Arial" w:cs="Arial"/>
                <w:color w:val="000000"/>
                <w:highlight w:val="magenta"/>
                <w:shd w:val="clear" w:color="auto" w:fill="F7F8FA"/>
              </w:rPr>
              <w:t xml:space="preserve">2 место - </w:t>
            </w:r>
            <w:r>
              <w:rPr>
                <w:rFonts w:ascii="Arial" w:hAnsi="Arial" w:cs="Arial"/>
                <w:color w:val="000000"/>
                <w:highlight w:val="magenta"/>
                <w:shd w:val="clear" w:color="auto" w:fill="F7F8FA"/>
              </w:rPr>
              <w:t>20</w:t>
            </w:r>
            <w:r w:rsidRPr="007B6677">
              <w:rPr>
                <w:rFonts w:ascii="Arial" w:hAnsi="Arial" w:cs="Arial"/>
                <w:color w:val="000000"/>
                <w:highlight w:val="magenta"/>
                <w:shd w:val="clear" w:color="auto" w:fill="F7F8FA"/>
              </w:rPr>
              <w:t xml:space="preserve"> очков</w:t>
            </w:r>
            <w:r w:rsidRPr="007B6677">
              <w:rPr>
                <w:rFonts w:ascii="Arial" w:hAnsi="Arial" w:cs="Arial"/>
                <w:color w:val="000000"/>
                <w:highlight w:val="magenta"/>
              </w:rPr>
              <w:br/>
            </w:r>
            <w:r w:rsidRPr="007B6677">
              <w:rPr>
                <w:rFonts w:ascii="Arial" w:hAnsi="Arial" w:cs="Arial"/>
                <w:color w:val="000000"/>
                <w:highlight w:val="magenta"/>
                <w:shd w:val="clear" w:color="auto" w:fill="F7F8FA"/>
              </w:rPr>
              <w:t>3 место 1</w:t>
            </w:r>
            <w:r>
              <w:rPr>
                <w:rFonts w:ascii="Arial" w:hAnsi="Arial" w:cs="Arial"/>
                <w:color w:val="000000"/>
                <w:highlight w:val="magenta"/>
                <w:shd w:val="clear" w:color="auto" w:fill="F7F8FA"/>
              </w:rPr>
              <w:t>5</w:t>
            </w:r>
            <w:r w:rsidRPr="007B6677">
              <w:rPr>
                <w:rFonts w:ascii="Arial" w:hAnsi="Arial" w:cs="Arial"/>
                <w:color w:val="000000"/>
                <w:highlight w:val="magenta"/>
                <w:shd w:val="clear" w:color="auto" w:fill="F7F8FA"/>
              </w:rPr>
              <w:t xml:space="preserve"> очков</w:t>
            </w:r>
          </w:p>
        </w:tc>
        <w:tc>
          <w:tcPr>
            <w:tcW w:w="3226" w:type="dxa"/>
          </w:tcPr>
          <w:p w:rsidR="007B6677" w:rsidRDefault="007B6677" w:rsidP="007B6677">
            <w:r>
              <w:rPr>
                <w:rFonts w:ascii="Arial" w:hAnsi="Arial" w:cs="Arial"/>
                <w:color w:val="000000"/>
                <w:highlight w:val="magenta"/>
                <w:shd w:val="clear" w:color="auto" w:fill="F7F8FA"/>
              </w:rPr>
              <w:t>Выполненный норматив:</w:t>
            </w:r>
            <w:r w:rsidRPr="007B6677">
              <w:rPr>
                <w:rFonts w:ascii="Arial" w:hAnsi="Arial" w:cs="Arial"/>
                <w:color w:val="000000"/>
                <w:highlight w:val="magenta"/>
              </w:rPr>
              <w:br/>
            </w:r>
            <w:r>
              <w:rPr>
                <w:rFonts w:ascii="Arial" w:hAnsi="Arial" w:cs="Arial"/>
                <w:color w:val="000000"/>
                <w:highlight w:val="magenta"/>
                <w:shd w:val="clear" w:color="auto" w:fill="F7F8FA"/>
              </w:rPr>
              <w:t>ЗМС - 3</w:t>
            </w:r>
            <w:r w:rsidRPr="007B6677">
              <w:rPr>
                <w:rFonts w:ascii="Arial" w:hAnsi="Arial" w:cs="Arial"/>
                <w:color w:val="000000"/>
                <w:highlight w:val="magenta"/>
                <w:shd w:val="clear" w:color="auto" w:fill="F7F8FA"/>
              </w:rPr>
              <w:t>5 очков</w:t>
            </w:r>
            <w:r>
              <w:rPr>
                <w:rFonts w:ascii="Arial" w:hAnsi="Arial" w:cs="Arial"/>
                <w:color w:val="000000"/>
                <w:highlight w:val="magenta"/>
                <w:shd w:val="clear" w:color="auto" w:fill="F7F8FA"/>
              </w:rPr>
              <w:br/>
              <w:t>Элита – 25 очков</w:t>
            </w:r>
            <w:r w:rsidRPr="007B6677">
              <w:rPr>
                <w:rFonts w:ascii="Arial" w:hAnsi="Arial" w:cs="Arial"/>
                <w:color w:val="000000"/>
                <w:highlight w:val="magenta"/>
              </w:rPr>
              <w:br/>
            </w:r>
            <w:r>
              <w:rPr>
                <w:rFonts w:ascii="Arial" w:hAnsi="Arial" w:cs="Arial"/>
                <w:color w:val="000000"/>
                <w:highlight w:val="magenta"/>
                <w:shd w:val="clear" w:color="auto" w:fill="F7F8FA"/>
              </w:rPr>
              <w:t>МСМК</w:t>
            </w:r>
            <w:r w:rsidRPr="007B6677">
              <w:rPr>
                <w:rFonts w:ascii="Arial" w:hAnsi="Arial" w:cs="Arial"/>
                <w:color w:val="000000"/>
                <w:highlight w:val="magenta"/>
                <w:shd w:val="clear" w:color="auto" w:fill="F7F8FA"/>
              </w:rPr>
              <w:t xml:space="preserve"> - </w:t>
            </w:r>
            <w:r>
              <w:rPr>
                <w:rFonts w:ascii="Arial" w:hAnsi="Arial" w:cs="Arial"/>
                <w:color w:val="000000"/>
                <w:highlight w:val="magenta"/>
                <w:shd w:val="clear" w:color="auto" w:fill="F7F8FA"/>
              </w:rPr>
              <w:t>15</w:t>
            </w:r>
            <w:r w:rsidRPr="007B6677">
              <w:rPr>
                <w:rFonts w:ascii="Arial" w:hAnsi="Arial" w:cs="Arial"/>
                <w:color w:val="000000"/>
                <w:highlight w:val="magenta"/>
                <w:shd w:val="clear" w:color="auto" w:fill="F7F8FA"/>
              </w:rPr>
              <w:t xml:space="preserve"> очков</w:t>
            </w:r>
            <w:r w:rsidRPr="007B6677">
              <w:rPr>
                <w:rFonts w:ascii="Arial" w:hAnsi="Arial" w:cs="Arial"/>
                <w:color w:val="000000"/>
                <w:highlight w:val="magenta"/>
              </w:rPr>
              <w:br/>
            </w:r>
            <w:r>
              <w:rPr>
                <w:rFonts w:ascii="Arial" w:hAnsi="Arial" w:cs="Arial"/>
                <w:color w:val="000000"/>
                <w:highlight w:val="magenta"/>
                <w:shd w:val="clear" w:color="auto" w:fill="F7F8FA"/>
              </w:rPr>
              <w:t>МС -</w:t>
            </w:r>
            <w:r w:rsidRPr="007B6677">
              <w:rPr>
                <w:rFonts w:ascii="Arial" w:hAnsi="Arial" w:cs="Arial"/>
                <w:color w:val="000000"/>
                <w:highlight w:val="magenta"/>
                <w:shd w:val="clear" w:color="auto" w:fill="F7F8FA"/>
              </w:rPr>
              <w:t xml:space="preserve"> </w:t>
            </w:r>
            <w:r>
              <w:rPr>
                <w:rFonts w:ascii="Arial" w:hAnsi="Arial" w:cs="Arial"/>
                <w:color w:val="000000"/>
                <w:highlight w:val="magenta"/>
                <w:shd w:val="clear" w:color="auto" w:fill="F7F8FA"/>
              </w:rPr>
              <w:t>5</w:t>
            </w:r>
            <w:r w:rsidRPr="007B6677">
              <w:rPr>
                <w:rFonts w:ascii="Arial" w:hAnsi="Arial" w:cs="Arial"/>
                <w:color w:val="000000"/>
                <w:highlight w:val="magenta"/>
                <w:shd w:val="clear" w:color="auto" w:fill="F7F8FA"/>
              </w:rPr>
              <w:t xml:space="preserve"> очков</w:t>
            </w:r>
          </w:p>
        </w:tc>
      </w:tr>
    </w:tbl>
    <w:p w:rsidR="00B05FB2" w:rsidRPr="00AA0C5C" w:rsidRDefault="00D91881" w:rsidP="007B6677">
      <w:pPr>
        <w:numPr>
          <w:ilvl w:val="0"/>
          <w:numId w:val="2"/>
        </w:numPr>
        <w:rPr>
          <w:sz w:val="10"/>
          <w:szCs w:val="10"/>
        </w:rPr>
      </w:pPr>
      <w:r w:rsidRPr="00134A62">
        <w:t>В случае неявки спортсмена или представителя на награждение, - награждение данного спортсмена (команды, тренера) производиться не будет. На усмотрение организаторов награды могут быть вручены следующему за ним (по результату) спортсмену (команде, тренеру)</w:t>
      </w:r>
      <w:r w:rsidR="00D12362">
        <w:br/>
      </w:r>
    </w:p>
    <w:p w:rsidR="00D91881" w:rsidRPr="00D91881" w:rsidRDefault="00D91881" w:rsidP="00D91881">
      <w:pPr>
        <w:jc w:val="both"/>
        <w:rPr>
          <w:b/>
          <w:u w:val="single"/>
        </w:rPr>
      </w:pPr>
      <w:r w:rsidRPr="00D91881">
        <w:rPr>
          <w:b/>
          <w:u w:val="single"/>
        </w:rPr>
        <w:t>10. Финансирование. Проживание:</w:t>
      </w:r>
    </w:p>
    <w:p w:rsidR="00B05FB2" w:rsidRPr="00D91881" w:rsidRDefault="00D91881" w:rsidP="00D91881">
      <w:pPr>
        <w:jc w:val="both"/>
        <w:rPr>
          <w:sz w:val="16"/>
          <w:szCs w:val="16"/>
        </w:rPr>
      </w:pPr>
      <w:r w:rsidRPr="008D79DF">
        <w:t xml:space="preserve">Расходы по командированию, размещению и питанию участников, тренеров, судей </w:t>
      </w:r>
      <w:r>
        <w:t xml:space="preserve">и зрителей несут командирующие </w:t>
      </w:r>
      <w:r w:rsidRPr="008D79DF">
        <w:t xml:space="preserve"> организации.</w:t>
      </w:r>
    </w:p>
    <w:p w:rsidR="00B05FB2" w:rsidRDefault="00B05FB2" w:rsidP="00B05FB2">
      <w:pPr>
        <w:jc w:val="both"/>
        <w:rPr>
          <w:sz w:val="16"/>
          <w:szCs w:val="16"/>
        </w:rPr>
      </w:pPr>
    </w:p>
    <w:p w:rsidR="002E5D79" w:rsidRDefault="002E5D79" w:rsidP="00B05FB2">
      <w:pPr>
        <w:jc w:val="both"/>
        <w:rPr>
          <w:sz w:val="16"/>
          <w:szCs w:val="16"/>
        </w:rPr>
      </w:pPr>
    </w:p>
    <w:p w:rsidR="00134A62" w:rsidRPr="00CA7BFA" w:rsidRDefault="00D14F6B" w:rsidP="00CA7BFA">
      <w:pPr>
        <w:jc w:val="center"/>
        <w:rPr>
          <w:b/>
          <w:sz w:val="28"/>
          <w:szCs w:val="28"/>
          <w:u w:val="single"/>
        </w:rPr>
      </w:pPr>
      <w:r w:rsidRPr="00FA0BDF">
        <w:rPr>
          <w:b/>
          <w:sz w:val="28"/>
          <w:szCs w:val="28"/>
          <w:u w:val="single"/>
        </w:rPr>
        <w:t xml:space="preserve">Настоящее </w:t>
      </w:r>
      <w:r w:rsidR="00066BE5">
        <w:rPr>
          <w:b/>
          <w:sz w:val="28"/>
          <w:szCs w:val="28"/>
          <w:u w:val="single"/>
        </w:rPr>
        <w:t>п</w:t>
      </w:r>
      <w:r w:rsidRPr="00FA0BDF">
        <w:rPr>
          <w:b/>
          <w:sz w:val="28"/>
          <w:szCs w:val="28"/>
          <w:u w:val="single"/>
        </w:rPr>
        <w:t>оложение служит официальным вы</w:t>
      </w:r>
      <w:r w:rsidR="00066376" w:rsidRPr="00FA0BDF">
        <w:rPr>
          <w:b/>
          <w:sz w:val="28"/>
          <w:szCs w:val="28"/>
          <w:u w:val="single"/>
        </w:rPr>
        <w:t>зовом на соревнования!</w:t>
      </w:r>
    </w:p>
    <w:sectPr w:rsidR="00134A62" w:rsidRPr="00CA7BFA" w:rsidSect="00CA6376">
      <w:pgSz w:w="11906" w:h="16838"/>
      <w:pgMar w:top="284" w:right="282" w:bottom="142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Bahnschrift SemiBold"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Yu Gothic UI Semibold">
    <w:panose1 w:val="020B07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01E2A"/>
    <w:multiLevelType w:val="hybridMultilevel"/>
    <w:tmpl w:val="E7AC540A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11C31F3C"/>
    <w:multiLevelType w:val="hybridMultilevel"/>
    <w:tmpl w:val="CF9AC9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606CC4"/>
    <w:multiLevelType w:val="hybridMultilevel"/>
    <w:tmpl w:val="C8CA7D56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1640873"/>
    <w:multiLevelType w:val="hybridMultilevel"/>
    <w:tmpl w:val="AD04152A"/>
    <w:lvl w:ilvl="0" w:tplc="04190001">
      <w:start w:val="4"/>
      <w:numFmt w:val="bullet"/>
      <w:lvlText w:val="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F7A5A45"/>
    <w:multiLevelType w:val="hybridMultilevel"/>
    <w:tmpl w:val="CA12BE90"/>
    <w:lvl w:ilvl="0" w:tplc="9EA0DF94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  <w:b/>
        <w:sz w:val="24"/>
        <w:szCs w:val="24"/>
      </w:rPr>
    </w:lvl>
    <w:lvl w:ilvl="1" w:tplc="3F0C2342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  <w:b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>
    <w:nsid w:val="47572B62"/>
    <w:multiLevelType w:val="hybridMultilevel"/>
    <w:tmpl w:val="BBFE8EF0"/>
    <w:lvl w:ilvl="0" w:tplc="3CECB650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956820"/>
    <w:multiLevelType w:val="hybridMultilevel"/>
    <w:tmpl w:val="6A8013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9B021E"/>
    <w:multiLevelType w:val="hybridMultilevel"/>
    <w:tmpl w:val="70E0B7E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02F289A"/>
    <w:multiLevelType w:val="hybridMultilevel"/>
    <w:tmpl w:val="AC1AD74A"/>
    <w:lvl w:ilvl="0" w:tplc="9EA0DF9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CEE7F78"/>
    <w:multiLevelType w:val="hybridMultilevel"/>
    <w:tmpl w:val="D0C23C6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 w:numId="6">
    <w:abstractNumId w:val="8"/>
  </w:num>
  <w:num w:numId="7">
    <w:abstractNumId w:val="9"/>
  </w:num>
  <w:num w:numId="8">
    <w:abstractNumId w:val="5"/>
  </w:num>
  <w:num w:numId="9">
    <w:abstractNumId w:val="6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4B3641"/>
    <w:rsid w:val="00010748"/>
    <w:rsid w:val="000262DB"/>
    <w:rsid w:val="00026335"/>
    <w:rsid w:val="00026E29"/>
    <w:rsid w:val="00035FB9"/>
    <w:rsid w:val="0006084B"/>
    <w:rsid w:val="00066376"/>
    <w:rsid w:val="00066BE5"/>
    <w:rsid w:val="000726D8"/>
    <w:rsid w:val="00075CDA"/>
    <w:rsid w:val="00077850"/>
    <w:rsid w:val="00091655"/>
    <w:rsid w:val="00095649"/>
    <w:rsid w:val="000A3181"/>
    <w:rsid w:val="000C736E"/>
    <w:rsid w:val="000D01FB"/>
    <w:rsid w:val="000D42F9"/>
    <w:rsid w:val="000D4E9D"/>
    <w:rsid w:val="000E5C6A"/>
    <w:rsid w:val="000F79C6"/>
    <w:rsid w:val="0010189C"/>
    <w:rsid w:val="001039BF"/>
    <w:rsid w:val="0012307B"/>
    <w:rsid w:val="00134A62"/>
    <w:rsid w:val="00143702"/>
    <w:rsid w:val="00144516"/>
    <w:rsid w:val="00156D3B"/>
    <w:rsid w:val="00161B08"/>
    <w:rsid w:val="00176411"/>
    <w:rsid w:val="001846CE"/>
    <w:rsid w:val="00193BEC"/>
    <w:rsid w:val="0019773A"/>
    <w:rsid w:val="001A0F5D"/>
    <w:rsid w:val="001A2754"/>
    <w:rsid w:val="001B1155"/>
    <w:rsid w:val="001B412F"/>
    <w:rsid w:val="001C22D7"/>
    <w:rsid w:val="001C3CD4"/>
    <w:rsid w:val="001C5C72"/>
    <w:rsid w:val="001D1FA4"/>
    <w:rsid w:val="001D1FD2"/>
    <w:rsid w:val="001D3117"/>
    <w:rsid w:val="002007EA"/>
    <w:rsid w:val="00216059"/>
    <w:rsid w:val="0022207D"/>
    <w:rsid w:val="00222BD8"/>
    <w:rsid w:val="00226766"/>
    <w:rsid w:val="002523D7"/>
    <w:rsid w:val="002559CD"/>
    <w:rsid w:val="002632E7"/>
    <w:rsid w:val="002C1DFE"/>
    <w:rsid w:val="002E4113"/>
    <w:rsid w:val="002E5D79"/>
    <w:rsid w:val="002F4644"/>
    <w:rsid w:val="0031425A"/>
    <w:rsid w:val="00315F00"/>
    <w:rsid w:val="00320822"/>
    <w:rsid w:val="00332901"/>
    <w:rsid w:val="00340FB8"/>
    <w:rsid w:val="00345A7B"/>
    <w:rsid w:val="00350905"/>
    <w:rsid w:val="00354359"/>
    <w:rsid w:val="0036414B"/>
    <w:rsid w:val="003650E1"/>
    <w:rsid w:val="00373FED"/>
    <w:rsid w:val="003A0226"/>
    <w:rsid w:val="003A25DD"/>
    <w:rsid w:val="003B53F4"/>
    <w:rsid w:val="003B73A7"/>
    <w:rsid w:val="003C410C"/>
    <w:rsid w:val="003C5004"/>
    <w:rsid w:val="003D30F4"/>
    <w:rsid w:val="003D59C1"/>
    <w:rsid w:val="003E732F"/>
    <w:rsid w:val="003F58B2"/>
    <w:rsid w:val="003F75F2"/>
    <w:rsid w:val="004076D8"/>
    <w:rsid w:val="00420112"/>
    <w:rsid w:val="00423E07"/>
    <w:rsid w:val="00435B4D"/>
    <w:rsid w:val="00450B5A"/>
    <w:rsid w:val="00457B9F"/>
    <w:rsid w:val="00461915"/>
    <w:rsid w:val="00470BC5"/>
    <w:rsid w:val="004777E4"/>
    <w:rsid w:val="00483DB3"/>
    <w:rsid w:val="004926B7"/>
    <w:rsid w:val="004A09D6"/>
    <w:rsid w:val="004A103B"/>
    <w:rsid w:val="004A17FF"/>
    <w:rsid w:val="004A3F40"/>
    <w:rsid w:val="004A64C6"/>
    <w:rsid w:val="004B3641"/>
    <w:rsid w:val="004B75AB"/>
    <w:rsid w:val="004C3CB7"/>
    <w:rsid w:val="004C4285"/>
    <w:rsid w:val="004E2E70"/>
    <w:rsid w:val="004F0CF0"/>
    <w:rsid w:val="004F5731"/>
    <w:rsid w:val="00500954"/>
    <w:rsid w:val="00501E35"/>
    <w:rsid w:val="0052588E"/>
    <w:rsid w:val="0053241F"/>
    <w:rsid w:val="00536320"/>
    <w:rsid w:val="00542BD3"/>
    <w:rsid w:val="0054361E"/>
    <w:rsid w:val="005621FA"/>
    <w:rsid w:val="00565475"/>
    <w:rsid w:val="005737E6"/>
    <w:rsid w:val="00574495"/>
    <w:rsid w:val="005777DC"/>
    <w:rsid w:val="00592588"/>
    <w:rsid w:val="005929B4"/>
    <w:rsid w:val="005A113A"/>
    <w:rsid w:val="005A6CE3"/>
    <w:rsid w:val="005A6FD9"/>
    <w:rsid w:val="005B2FCC"/>
    <w:rsid w:val="005B6FB8"/>
    <w:rsid w:val="005D1700"/>
    <w:rsid w:val="005D476C"/>
    <w:rsid w:val="005D6A0A"/>
    <w:rsid w:val="005E3A2B"/>
    <w:rsid w:val="005E4A6A"/>
    <w:rsid w:val="005E5D78"/>
    <w:rsid w:val="005E62A7"/>
    <w:rsid w:val="00600AAB"/>
    <w:rsid w:val="00601936"/>
    <w:rsid w:val="0060250A"/>
    <w:rsid w:val="00610A49"/>
    <w:rsid w:val="00626D12"/>
    <w:rsid w:val="00636BB6"/>
    <w:rsid w:val="00651AFD"/>
    <w:rsid w:val="00652CAE"/>
    <w:rsid w:val="00653535"/>
    <w:rsid w:val="00657B5A"/>
    <w:rsid w:val="0066061B"/>
    <w:rsid w:val="00683A3C"/>
    <w:rsid w:val="00686D05"/>
    <w:rsid w:val="006876DC"/>
    <w:rsid w:val="00690EEF"/>
    <w:rsid w:val="00691C4B"/>
    <w:rsid w:val="00694641"/>
    <w:rsid w:val="006A0C38"/>
    <w:rsid w:val="006A6F91"/>
    <w:rsid w:val="006B15C4"/>
    <w:rsid w:val="006B595C"/>
    <w:rsid w:val="006B6A45"/>
    <w:rsid w:val="006C0552"/>
    <w:rsid w:val="006D3F2B"/>
    <w:rsid w:val="006E0AFC"/>
    <w:rsid w:val="006E1894"/>
    <w:rsid w:val="006E4E56"/>
    <w:rsid w:val="006E7181"/>
    <w:rsid w:val="0070763F"/>
    <w:rsid w:val="00711598"/>
    <w:rsid w:val="007140CD"/>
    <w:rsid w:val="00722BEF"/>
    <w:rsid w:val="007317A6"/>
    <w:rsid w:val="00737EB4"/>
    <w:rsid w:val="007502DA"/>
    <w:rsid w:val="00752E91"/>
    <w:rsid w:val="00764ABC"/>
    <w:rsid w:val="0078055E"/>
    <w:rsid w:val="00782E08"/>
    <w:rsid w:val="00786468"/>
    <w:rsid w:val="00795E06"/>
    <w:rsid w:val="007A1428"/>
    <w:rsid w:val="007B6677"/>
    <w:rsid w:val="007D1DC4"/>
    <w:rsid w:val="007E2DF3"/>
    <w:rsid w:val="007E497A"/>
    <w:rsid w:val="007F4414"/>
    <w:rsid w:val="007F782A"/>
    <w:rsid w:val="00805CAB"/>
    <w:rsid w:val="00807470"/>
    <w:rsid w:val="008128FD"/>
    <w:rsid w:val="00822259"/>
    <w:rsid w:val="00831E69"/>
    <w:rsid w:val="00833816"/>
    <w:rsid w:val="00844B08"/>
    <w:rsid w:val="00846DEA"/>
    <w:rsid w:val="00854C4B"/>
    <w:rsid w:val="00857851"/>
    <w:rsid w:val="00862C27"/>
    <w:rsid w:val="008670A6"/>
    <w:rsid w:val="00867E8A"/>
    <w:rsid w:val="0087129B"/>
    <w:rsid w:val="0087356F"/>
    <w:rsid w:val="00885BBF"/>
    <w:rsid w:val="008975B1"/>
    <w:rsid w:val="008C5798"/>
    <w:rsid w:val="008C64DA"/>
    <w:rsid w:val="008D4D26"/>
    <w:rsid w:val="008E06E8"/>
    <w:rsid w:val="008E20D5"/>
    <w:rsid w:val="00903624"/>
    <w:rsid w:val="00904A04"/>
    <w:rsid w:val="00912E39"/>
    <w:rsid w:val="0092306D"/>
    <w:rsid w:val="00926374"/>
    <w:rsid w:val="00926E0C"/>
    <w:rsid w:val="00937088"/>
    <w:rsid w:val="00940848"/>
    <w:rsid w:val="00941316"/>
    <w:rsid w:val="009527CA"/>
    <w:rsid w:val="00955148"/>
    <w:rsid w:val="00960549"/>
    <w:rsid w:val="0096427B"/>
    <w:rsid w:val="0097055F"/>
    <w:rsid w:val="00974964"/>
    <w:rsid w:val="00983BF1"/>
    <w:rsid w:val="00990910"/>
    <w:rsid w:val="00993A46"/>
    <w:rsid w:val="009A2923"/>
    <w:rsid w:val="009A3287"/>
    <w:rsid w:val="009B2F45"/>
    <w:rsid w:val="009B5067"/>
    <w:rsid w:val="009C053A"/>
    <w:rsid w:val="009D59EC"/>
    <w:rsid w:val="009E2F82"/>
    <w:rsid w:val="00A000F8"/>
    <w:rsid w:val="00A03130"/>
    <w:rsid w:val="00A209B5"/>
    <w:rsid w:val="00A278C2"/>
    <w:rsid w:val="00A3160B"/>
    <w:rsid w:val="00A3499F"/>
    <w:rsid w:val="00A36708"/>
    <w:rsid w:val="00A43736"/>
    <w:rsid w:val="00A60F08"/>
    <w:rsid w:val="00A8317B"/>
    <w:rsid w:val="00A8524F"/>
    <w:rsid w:val="00A92270"/>
    <w:rsid w:val="00A94150"/>
    <w:rsid w:val="00AA0C5C"/>
    <w:rsid w:val="00AA3253"/>
    <w:rsid w:val="00AB4DA1"/>
    <w:rsid w:val="00AC11F4"/>
    <w:rsid w:val="00AC3350"/>
    <w:rsid w:val="00AC555F"/>
    <w:rsid w:val="00AE7714"/>
    <w:rsid w:val="00AF088A"/>
    <w:rsid w:val="00B01521"/>
    <w:rsid w:val="00B01D6B"/>
    <w:rsid w:val="00B0367F"/>
    <w:rsid w:val="00B05FB2"/>
    <w:rsid w:val="00B0665D"/>
    <w:rsid w:val="00B1402F"/>
    <w:rsid w:val="00B14498"/>
    <w:rsid w:val="00B24B39"/>
    <w:rsid w:val="00B3042C"/>
    <w:rsid w:val="00B40CE4"/>
    <w:rsid w:val="00B57AA2"/>
    <w:rsid w:val="00B63BF6"/>
    <w:rsid w:val="00B66C5B"/>
    <w:rsid w:val="00B701A7"/>
    <w:rsid w:val="00B746F4"/>
    <w:rsid w:val="00B8018D"/>
    <w:rsid w:val="00B81CD3"/>
    <w:rsid w:val="00B83881"/>
    <w:rsid w:val="00B93882"/>
    <w:rsid w:val="00BA2AE3"/>
    <w:rsid w:val="00BB04F3"/>
    <w:rsid w:val="00BB61CD"/>
    <w:rsid w:val="00BB637E"/>
    <w:rsid w:val="00BC1BFF"/>
    <w:rsid w:val="00BC2D79"/>
    <w:rsid w:val="00BC375B"/>
    <w:rsid w:val="00BD7A97"/>
    <w:rsid w:val="00BE509F"/>
    <w:rsid w:val="00BF16C4"/>
    <w:rsid w:val="00BF4099"/>
    <w:rsid w:val="00C02646"/>
    <w:rsid w:val="00C02AF8"/>
    <w:rsid w:val="00C0439A"/>
    <w:rsid w:val="00C0568E"/>
    <w:rsid w:val="00C22056"/>
    <w:rsid w:val="00C253F3"/>
    <w:rsid w:val="00C319AA"/>
    <w:rsid w:val="00C33430"/>
    <w:rsid w:val="00C3379D"/>
    <w:rsid w:val="00C34692"/>
    <w:rsid w:val="00C43FD3"/>
    <w:rsid w:val="00C44228"/>
    <w:rsid w:val="00C47C46"/>
    <w:rsid w:val="00C52A09"/>
    <w:rsid w:val="00C535A4"/>
    <w:rsid w:val="00C53D63"/>
    <w:rsid w:val="00C701EF"/>
    <w:rsid w:val="00C773F0"/>
    <w:rsid w:val="00C925F2"/>
    <w:rsid w:val="00CA254D"/>
    <w:rsid w:val="00CA477D"/>
    <w:rsid w:val="00CA599F"/>
    <w:rsid w:val="00CA6376"/>
    <w:rsid w:val="00CA7BFA"/>
    <w:rsid w:val="00CB5922"/>
    <w:rsid w:val="00CE466C"/>
    <w:rsid w:val="00D03523"/>
    <w:rsid w:val="00D12362"/>
    <w:rsid w:val="00D13BC2"/>
    <w:rsid w:val="00D14F6B"/>
    <w:rsid w:val="00D15DDB"/>
    <w:rsid w:val="00D24704"/>
    <w:rsid w:val="00D24F4E"/>
    <w:rsid w:val="00D30A14"/>
    <w:rsid w:val="00D33A8B"/>
    <w:rsid w:val="00D3421E"/>
    <w:rsid w:val="00D3783D"/>
    <w:rsid w:val="00D437AC"/>
    <w:rsid w:val="00D54B76"/>
    <w:rsid w:val="00D65F7D"/>
    <w:rsid w:val="00D65F8C"/>
    <w:rsid w:val="00D71A9F"/>
    <w:rsid w:val="00D8239D"/>
    <w:rsid w:val="00D83D49"/>
    <w:rsid w:val="00D91881"/>
    <w:rsid w:val="00DA58CA"/>
    <w:rsid w:val="00DB40E7"/>
    <w:rsid w:val="00DC0EE6"/>
    <w:rsid w:val="00DD3753"/>
    <w:rsid w:val="00DE2F3B"/>
    <w:rsid w:val="00DE5E0D"/>
    <w:rsid w:val="00DF112F"/>
    <w:rsid w:val="00DF4E9B"/>
    <w:rsid w:val="00DF7417"/>
    <w:rsid w:val="00E3497E"/>
    <w:rsid w:val="00E354B5"/>
    <w:rsid w:val="00E35F53"/>
    <w:rsid w:val="00E36D62"/>
    <w:rsid w:val="00E469BA"/>
    <w:rsid w:val="00E62416"/>
    <w:rsid w:val="00E65DC7"/>
    <w:rsid w:val="00E66EB0"/>
    <w:rsid w:val="00E84B70"/>
    <w:rsid w:val="00EA07E9"/>
    <w:rsid w:val="00EA2912"/>
    <w:rsid w:val="00EA2ADE"/>
    <w:rsid w:val="00EA5B07"/>
    <w:rsid w:val="00EB3334"/>
    <w:rsid w:val="00EB4B03"/>
    <w:rsid w:val="00EC27D4"/>
    <w:rsid w:val="00ED3657"/>
    <w:rsid w:val="00ED4BFE"/>
    <w:rsid w:val="00EE011A"/>
    <w:rsid w:val="00EE0EA7"/>
    <w:rsid w:val="00F000E6"/>
    <w:rsid w:val="00F008E5"/>
    <w:rsid w:val="00F0160B"/>
    <w:rsid w:val="00F065C4"/>
    <w:rsid w:val="00F0682D"/>
    <w:rsid w:val="00F10E80"/>
    <w:rsid w:val="00F1278B"/>
    <w:rsid w:val="00F1300F"/>
    <w:rsid w:val="00F1491D"/>
    <w:rsid w:val="00F30889"/>
    <w:rsid w:val="00F30D65"/>
    <w:rsid w:val="00F35489"/>
    <w:rsid w:val="00F430AE"/>
    <w:rsid w:val="00F54DB9"/>
    <w:rsid w:val="00F66C71"/>
    <w:rsid w:val="00F70776"/>
    <w:rsid w:val="00F74DD3"/>
    <w:rsid w:val="00F84A00"/>
    <w:rsid w:val="00FA0BDF"/>
    <w:rsid w:val="00FA5D1F"/>
    <w:rsid w:val="00FB1FDE"/>
    <w:rsid w:val="00FB6460"/>
    <w:rsid w:val="00FD05CF"/>
    <w:rsid w:val="00FD127D"/>
    <w:rsid w:val="00FF1D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AF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E06E8"/>
    <w:pPr>
      <w:spacing w:before="100" w:beforeAutospacing="1" w:after="100" w:afterAutospacing="1"/>
    </w:pPr>
    <w:rPr>
      <w:rFonts w:ascii="Verdana" w:hAnsi="Verdana"/>
      <w:color w:val="000000"/>
      <w:sz w:val="15"/>
      <w:szCs w:val="15"/>
    </w:rPr>
  </w:style>
  <w:style w:type="character" w:styleId="a4">
    <w:name w:val="Hyperlink"/>
    <w:rsid w:val="00C535A4"/>
    <w:rPr>
      <w:color w:val="0000FF"/>
      <w:u w:val="single"/>
    </w:rPr>
  </w:style>
  <w:style w:type="character" w:customStyle="1" w:styleId="apple-converted-space">
    <w:name w:val="apple-converted-space"/>
    <w:basedOn w:val="a0"/>
    <w:rsid w:val="00E62416"/>
  </w:style>
  <w:style w:type="table" w:styleId="a5">
    <w:name w:val="Table Grid"/>
    <w:basedOn w:val="a1"/>
    <w:rsid w:val="00340F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075CDA"/>
    <w:pPr>
      <w:ind w:left="720"/>
      <w:contextualSpacing/>
    </w:pPr>
  </w:style>
  <w:style w:type="paragraph" w:styleId="a7">
    <w:name w:val="Balloon Text"/>
    <w:basedOn w:val="a"/>
    <w:link w:val="a8"/>
    <w:semiHidden/>
    <w:unhideWhenUsed/>
    <w:rsid w:val="00435B4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rsid w:val="00435B4D"/>
    <w:rPr>
      <w:rFonts w:ascii="Tahoma" w:hAnsi="Tahoma" w:cs="Tahoma"/>
      <w:sz w:val="16"/>
      <w:szCs w:val="16"/>
    </w:rPr>
  </w:style>
  <w:style w:type="character" w:customStyle="1" w:styleId="js-messages-title-dropdown-name">
    <w:name w:val="js-messages-title-dropdown-name"/>
    <w:basedOn w:val="a0"/>
    <w:rsid w:val="00B81CD3"/>
  </w:style>
  <w:style w:type="character" w:styleId="a9">
    <w:name w:val="FollowedHyperlink"/>
    <w:basedOn w:val="a0"/>
    <w:semiHidden/>
    <w:unhideWhenUsed/>
    <w:rsid w:val="00457B9F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AF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E06E8"/>
    <w:pPr>
      <w:spacing w:before="100" w:beforeAutospacing="1" w:after="100" w:afterAutospacing="1"/>
    </w:pPr>
    <w:rPr>
      <w:rFonts w:ascii="Verdana" w:hAnsi="Verdana"/>
      <w:color w:val="000000"/>
      <w:sz w:val="15"/>
      <w:szCs w:val="15"/>
    </w:rPr>
  </w:style>
  <w:style w:type="character" w:styleId="a4">
    <w:name w:val="Hyperlink"/>
    <w:rsid w:val="00C535A4"/>
    <w:rPr>
      <w:color w:val="0000FF"/>
      <w:u w:val="single"/>
    </w:rPr>
  </w:style>
  <w:style w:type="character" w:customStyle="1" w:styleId="apple-converted-space">
    <w:name w:val="apple-converted-space"/>
    <w:basedOn w:val="a0"/>
    <w:rsid w:val="00E62416"/>
  </w:style>
  <w:style w:type="table" w:styleId="a5">
    <w:name w:val="Table Grid"/>
    <w:basedOn w:val="a1"/>
    <w:rsid w:val="00340F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075CDA"/>
    <w:pPr>
      <w:ind w:left="720"/>
      <w:contextualSpacing/>
    </w:pPr>
  </w:style>
  <w:style w:type="paragraph" w:styleId="a7">
    <w:name w:val="Balloon Text"/>
    <w:basedOn w:val="a"/>
    <w:link w:val="a8"/>
    <w:semiHidden/>
    <w:unhideWhenUsed/>
    <w:rsid w:val="00435B4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rsid w:val="00435B4D"/>
    <w:rPr>
      <w:rFonts w:ascii="Tahoma" w:hAnsi="Tahoma" w:cs="Tahoma"/>
      <w:sz w:val="16"/>
      <w:szCs w:val="16"/>
    </w:rPr>
  </w:style>
  <w:style w:type="character" w:customStyle="1" w:styleId="js-messages-title-dropdown-name">
    <w:name w:val="js-messages-title-dropdown-name"/>
    <w:basedOn w:val="a0"/>
    <w:rsid w:val="00B81CD3"/>
  </w:style>
  <w:style w:type="character" w:styleId="a9">
    <w:name w:val="FollowedHyperlink"/>
    <w:basedOn w:val="a0"/>
    <w:semiHidden/>
    <w:unhideWhenUsed/>
    <w:rsid w:val="00457B9F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812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lef22.ru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hyperlink" Target="https://vk.com/stzrelef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powertable.ru/api/hs/p/report?cm=432&amp;rep=nomination_htm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PORTACH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BCC2C4-82E3-44B1-BAD9-6DBF4398E9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1604</Words>
  <Characters>9145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>None</Company>
  <LinksUpToDate>false</LinksUpToDate>
  <CharactersWithSpaces>10728</CharactersWithSpaces>
  <SharedDoc>false</SharedDoc>
  <HLinks>
    <vt:vector size="12" baseType="variant">
      <vt:variant>
        <vt:i4>1900571</vt:i4>
      </vt:variant>
      <vt:variant>
        <vt:i4>3</vt:i4>
      </vt:variant>
      <vt:variant>
        <vt:i4>0</vt:i4>
      </vt:variant>
      <vt:variant>
        <vt:i4>5</vt:i4>
      </vt:variant>
      <vt:variant>
        <vt:lpwstr>http://relef.su/zapisatsya-na-sorevnovaniya/</vt:lpwstr>
      </vt:variant>
      <vt:variant>
        <vt:lpwstr/>
      </vt:variant>
      <vt:variant>
        <vt:i4>8192050</vt:i4>
      </vt:variant>
      <vt:variant>
        <vt:i4>0</vt:i4>
      </vt:variant>
      <vt:variant>
        <vt:i4>0</vt:i4>
      </vt:variant>
      <vt:variant>
        <vt:i4>5</vt:i4>
      </vt:variant>
      <vt:variant>
        <vt:lpwstr>https://vk.com/stzrelef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creator>IPA Новосибирской области</dc:creator>
  <cp:lastModifiedBy>Admin</cp:lastModifiedBy>
  <cp:revision>5</cp:revision>
  <cp:lastPrinted>2010-09-07T09:21:00Z</cp:lastPrinted>
  <dcterms:created xsi:type="dcterms:W3CDTF">2023-07-23T04:30:00Z</dcterms:created>
  <dcterms:modified xsi:type="dcterms:W3CDTF">2023-07-23T05:41:00Z</dcterms:modified>
</cp:coreProperties>
</file>